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3" w:rsidRPr="00E21D53" w:rsidRDefault="00E21D53" w:rsidP="00E21D53">
      <w:pPr>
        <w:jc w:val="center"/>
        <w:rPr>
          <w:rFonts w:ascii="Arial" w:hAnsi="Arial" w:cs="Arial"/>
          <w:b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1D5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E21D53" w:rsidRPr="00E21D53" w:rsidRDefault="00AC4C3B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БАШКАТОВСКОГО</w:t>
      </w:r>
      <w:r w:rsidR="00E21D53" w:rsidRPr="00E21D5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1D53">
        <w:rPr>
          <w:rFonts w:ascii="Arial" w:hAnsi="Arial" w:cs="Arial"/>
          <w:b/>
          <w:bCs/>
          <w:sz w:val="32"/>
          <w:szCs w:val="32"/>
        </w:rPr>
        <w:t xml:space="preserve">ОБОЯНСКОГО РАЙОНА  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1D5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1D53">
        <w:rPr>
          <w:rFonts w:ascii="Arial" w:hAnsi="Arial" w:cs="Arial"/>
          <w:b/>
          <w:bCs/>
          <w:sz w:val="32"/>
          <w:szCs w:val="32"/>
        </w:rPr>
        <w:t>РЕШЕНИЕ</w:t>
      </w:r>
    </w:p>
    <w:p w:rsidR="00E21D53" w:rsidRDefault="00AC4C3B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Пятого созыва</w:t>
      </w:r>
    </w:p>
    <w:p w:rsidR="00AC4C3B" w:rsidRPr="00E21D53" w:rsidRDefault="00AC4C3B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21D53" w:rsidRPr="00E21D53" w:rsidRDefault="00AC4C3B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28 февраля 2015 года № 49/127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1D53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 порядке заключения соглашений муниц</w:t>
      </w:r>
      <w:r w:rsidR="00AC4C3B">
        <w:rPr>
          <w:rFonts w:ascii="Arial" w:hAnsi="Arial" w:cs="Arial"/>
          <w:b/>
          <w:bCs/>
          <w:color w:val="000000"/>
          <w:sz w:val="32"/>
          <w:szCs w:val="32"/>
        </w:rPr>
        <w:t>ипального образования "</w:t>
      </w:r>
      <w:proofErr w:type="spellStart"/>
      <w:r w:rsidR="00AC4C3B">
        <w:rPr>
          <w:rFonts w:ascii="Arial" w:hAnsi="Arial" w:cs="Arial"/>
          <w:b/>
          <w:bCs/>
          <w:color w:val="000000"/>
          <w:sz w:val="32"/>
          <w:szCs w:val="32"/>
        </w:rPr>
        <w:t>Башкатовский</w:t>
      </w:r>
      <w:proofErr w:type="spellEnd"/>
      <w:r w:rsidRPr="00E21D53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сельсовет" </w:t>
      </w:r>
      <w:proofErr w:type="spellStart"/>
      <w:r w:rsidRPr="00E21D53">
        <w:rPr>
          <w:rFonts w:ascii="Arial" w:hAnsi="Arial" w:cs="Arial"/>
          <w:b/>
          <w:bCs/>
          <w:color w:val="000000"/>
          <w:sz w:val="32"/>
          <w:szCs w:val="32"/>
        </w:rPr>
        <w:t>Обоянского</w:t>
      </w:r>
      <w:proofErr w:type="spellEnd"/>
      <w:r w:rsidRPr="00E21D5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с муниципальным районом «</w:t>
      </w:r>
      <w:proofErr w:type="spellStart"/>
      <w:r w:rsidRPr="00E21D53">
        <w:rPr>
          <w:rFonts w:ascii="Arial" w:hAnsi="Arial" w:cs="Arial"/>
          <w:b/>
          <w:bCs/>
          <w:color w:val="000000"/>
          <w:sz w:val="32"/>
          <w:szCs w:val="32"/>
        </w:rPr>
        <w:t>Обоянский</w:t>
      </w:r>
      <w:proofErr w:type="spellEnd"/>
      <w:r w:rsidRPr="00E21D5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Курской области о передаче (принятии) части полномочий по решению вопросов местного значения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В целях упорядочения действий органов местного самоуправления муниц</w:t>
      </w:r>
      <w:r w:rsidR="00AC4C3B">
        <w:rPr>
          <w:rFonts w:ascii="Arial" w:hAnsi="Arial" w:cs="Arial"/>
          <w:color w:val="000000"/>
          <w:sz w:val="24"/>
          <w:szCs w:val="24"/>
        </w:rPr>
        <w:t>ипального образования "</w:t>
      </w:r>
      <w:proofErr w:type="spellStart"/>
      <w:r w:rsidR="00AC4C3B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="00AC4C3B">
        <w:rPr>
          <w:rFonts w:ascii="Arial" w:hAnsi="Arial" w:cs="Arial"/>
          <w:color w:val="000000"/>
          <w:sz w:val="24"/>
          <w:szCs w:val="24"/>
        </w:rPr>
        <w:tab/>
      </w:r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сельсовет"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и органов местного самоуправления муниципального района "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район" Курской области,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 </w:t>
      </w:r>
      <w:r w:rsidRPr="00E21D53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>муниц</w:t>
      </w:r>
      <w:r w:rsidR="00AC4C3B">
        <w:rPr>
          <w:rFonts w:ascii="Arial" w:hAnsi="Arial" w:cs="Arial"/>
          <w:color w:val="000000"/>
          <w:sz w:val="24"/>
          <w:szCs w:val="24"/>
        </w:rPr>
        <w:t>ипального образования "</w:t>
      </w:r>
      <w:proofErr w:type="spellStart"/>
      <w:r w:rsidR="00AC4C3B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сельсовет" Обоянского района Курской облас</w:t>
      </w:r>
      <w:r w:rsidR="00AC4C3B">
        <w:rPr>
          <w:rFonts w:ascii="Arial" w:hAnsi="Arial" w:cs="Arial"/>
          <w:color w:val="000000"/>
          <w:sz w:val="24"/>
          <w:szCs w:val="24"/>
        </w:rPr>
        <w:t>ти</w:t>
      </w:r>
      <w:proofErr w:type="gramEnd"/>
      <w:r w:rsidR="00AC4C3B">
        <w:rPr>
          <w:rFonts w:ascii="Arial" w:hAnsi="Arial" w:cs="Arial"/>
          <w:color w:val="000000"/>
          <w:sz w:val="24"/>
          <w:szCs w:val="24"/>
        </w:rPr>
        <w:t xml:space="preserve"> Собрание депутатов </w:t>
      </w:r>
      <w:proofErr w:type="spellStart"/>
      <w:r w:rsidR="00AC4C3B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РЕШИЛО: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1D53">
        <w:rPr>
          <w:rFonts w:ascii="Arial" w:hAnsi="Arial" w:cs="Arial"/>
          <w:sz w:val="24"/>
          <w:szCs w:val="24"/>
        </w:rPr>
        <w:t xml:space="preserve">  1. Утвердить</w:t>
      </w:r>
      <w:r w:rsidRPr="00E21D53">
        <w:rPr>
          <w:rFonts w:ascii="Arial" w:hAnsi="Arial" w:cs="Arial"/>
          <w:sz w:val="24"/>
          <w:szCs w:val="24"/>
          <w:lang w:val="en-US"/>
        </w:rPr>
        <w:t>  </w:t>
      </w:r>
      <w:r w:rsidRPr="00E21D53">
        <w:rPr>
          <w:rFonts w:ascii="Arial" w:hAnsi="Arial" w:cs="Arial"/>
          <w:sz w:val="24"/>
          <w:szCs w:val="24"/>
        </w:rPr>
        <w:t xml:space="preserve"> прилагаемое</w:t>
      </w:r>
      <w:r w:rsidRPr="00E21D53">
        <w:rPr>
          <w:rFonts w:ascii="Arial" w:hAnsi="Arial" w:cs="Arial"/>
          <w:sz w:val="24"/>
          <w:szCs w:val="24"/>
          <w:lang w:val="en-US"/>
        </w:rPr>
        <w:t> </w:t>
      </w:r>
      <w:r w:rsidRPr="00E21D53">
        <w:rPr>
          <w:rFonts w:ascii="Arial" w:hAnsi="Arial" w:cs="Arial"/>
          <w:sz w:val="24"/>
          <w:szCs w:val="24"/>
        </w:rPr>
        <w:t xml:space="preserve"> Положение </w:t>
      </w:r>
      <w:r w:rsidRPr="00E21D53">
        <w:rPr>
          <w:rFonts w:ascii="Arial" w:hAnsi="Arial" w:cs="Arial"/>
          <w:color w:val="000000"/>
          <w:sz w:val="24"/>
          <w:szCs w:val="24"/>
        </w:rPr>
        <w:t>о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порядке заключения соглашений 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>муниц</w:t>
      </w:r>
      <w:r w:rsidR="00AC4C3B">
        <w:rPr>
          <w:rFonts w:ascii="Arial" w:hAnsi="Arial" w:cs="Arial"/>
          <w:color w:val="000000"/>
          <w:sz w:val="24"/>
          <w:szCs w:val="24"/>
        </w:rPr>
        <w:t>ипального образования "</w:t>
      </w:r>
      <w:proofErr w:type="spellStart"/>
      <w:r w:rsidR="00AC4C3B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сельсовет"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с муниципальным районом «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район» Курской области о передаче (принятии) части полномочий по решению вопросов местного значения</w:t>
      </w:r>
      <w:r w:rsidRPr="00E21D53">
        <w:rPr>
          <w:rFonts w:ascii="Arial" w:hAnsi="Arial" w:cs="Arial"/>
          <w:sz w:val="24"/>
          <w:szCs w:val="24"/>
        </w:rPr>
        <w:t>.</w:t>
      </w:r>
      <w:r w:rsidRPr="00E21D53">
        <w:rPr>
          <w:rFonts w:ascii="Arial" w:hAnsi="Arial" w:cs="Arial"/>
          <w:sz w:val="24"/>
          <w:szCs w:val="24"/>
          <w:lang w:val="en-US"/>
        </w:rPr>
        <w:t> </w:t>
      </w:r>
      <w:r w:rsidRPr="00E21D53">
        <w:rPr>
          <w:rFonts w:ascii="Arial" w:hAnsi="Arial" w:cs="Arial"/>
          <w:sz w:val="24"/>
          <w:szCs w:val="24"/>
        </w:rPr>
        <w:t xml:space="preserve"> </w:t>
      </w: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   2. Настоящее решение вступает в силу после его обнародования.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AC4C3B" w:rsidP="00E21D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E21D53" w:rsidRPr="00E21D53"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М.С.Малыхин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к решению Собрания  депутатов </w:t>
      </w:r>
    </w:p>
    <w:p w:rsidR="00E21D53" w:rsidRPr="00E21D53" w:rsidRDefault="006C1826" w:rsidP="00E21D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E21D53" w:rsidRPr="00E21D53">
        <w:rPr>
          <w:rFonts w:ascii="Arial" w:hAnsi="Arial" w:cs="Arial"/>
          <w:color w:val="000000"/>
          <w:sz w:val="24"/>
          <w:szCs w:val="24"/>
        </w:rPr>
        <w:t xml:space="preserve">  сельсовета</w:t>
      </w: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Обоянского района  Курской области</w:t>
      </w:r>
    </w:p>
    <w:p w:rsidR="00E21D53" w:rsidRPr="00E21D53" w:rsidRDefault="006C1826" w:rsidP="00E21D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28.02.15 г. № 49/127</w:t>
      </w:r>
    </w:p>
    <w:p w:rsidR="00E21D53" w:rsidRPr="00E21D53" w:rsidRDefault="00E21D53" w:rsidP="00E21D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21D5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E21D5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 xml:space="preserve"> порядке заключения соглашений</w:t>
      </w:r>
      <w:r w:rsidRPr="00E21D5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муниц</w:t>
      </w:r>
      <w:r w:rsidR="006D4852">
        <w:rPr>
          <w:rFonts w:ascii="Arial" w:hAnsi="Arial" w:cs="Arial"/>
          <w:b/>
          <w:bCs/>
          <w:color w:val="000000"/>
          <w:sz w:val="24"/>
          <w:szCs w:val="24"/>
        </w:rPr>
        <w:t>ипального образования "</w:t>
      </w:r>
      <w:proofErr w:type="spellStart"/>
      <w:r w:rsidR="006D4852">
        <w:rPr>
          <w:rFonts w:ascii="Arial" w:hAnsi="Arial" w:cs="Arial"/>
          <w:b/>
          <w:bCs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 xml:space="preserve">  сельсовет" </w:t>
      </w:r>
      <w:proofErr w:type="spellStart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с муниципальным районом «</w:t>
      </w:r>
      <w:proofErr w:type="spellStart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район» Курской области о передаче (принятии) части полномочий по решению 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вопросов местного значения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E21D53" w:rsidRPr="00E21D53" w:rsidRDefault="00E21D53" w:rsidP="00E21D53">
      <w:pPr>
        <w:autoSpaceDE w:val="0"/>
        <w:autoSpaceDN w:val="0"/>
        <w:adjustRightInd w:val="0"/>
        <w:ind w:left="3705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       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1.1.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Настоящее Положение о порядке заключения соглашений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6D4852">
        <w:rPr>
          <w:rFonts w:ascii="Arial" w:hAnsi="Arial" w:cs="Arial"/>
          <w:color w:val="000000"/>
          <w:sz w:val="24"/>
          <w:szCs w:val="24"/>
        </w:rPr>
        <w:t>ипального образования "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сельсовет" Обоянского района Курской области с муниципальным районом "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район" Курской области о передаче (принятии) части полномочий по решению вопросов местного значения (далее -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(далее - Федеральный закон «Об общих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принципах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организации местного самоуправления в Российской Федерации»), Уставом </w:t>
      </w:r>
      <w:r w:rsidRPr="00E21D53">
        <w:rPr>
          <w:rFonts w:ascii="Arial" w:hAnsi="Arial" w:cs="Arial"/>
          <w:sz w:val="24"/>
          <w:szCs w:val="24"/>
        </w:rPr>
        <w:t>муниц</w:t>
      </w:r>
      <w:r w:rsidR="006D4852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6D4852">
        <w:rPr>
          <w:rFonts w:ascii="Arial" w:hAnsi="Arial" w:cs="Arial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E21D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  района Курской области</w:t>
      </w:r>
      <w:r w:rsidRPr="00E21D53">
        <w:rPr>
          <w:rFonts w:ascii="Arial" w:hAnsi="Arial" w:cs="Arial"/>
          <w:color w:val="000000"/>
          <w:sz w:val="24"/>
          <w:szCs w:val="24"/>
        </w:rPr>
        <w:t>.</w:t>
      </w: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1.2. Органы местного самоуправления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D53">
        <w:rPr>
          <w:rFonts w:ascii="Arial" w:hAnsi="Arial" w:cs="Arial"/>
          <w:sz w:val="24"/>
          <w:szCs w:val="24"/>
        </w:rPr>
        <w:t>муниципального образования "Рудавский  сельсовет" Обоянского района Курской области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вправе заключать соглашения с </w:t>
      </w:r>
      <w:r w:rsidRPr="00E21D53">
        <w:rPr>
          <w:rFonts w:ascii="Arial" w:hAnsi="Arial" w:cs="Arial"/>
          <w:sz w:val="24"/>
          <w:szCs w:val="24"/>
        </w:rPr>
        <w:t>муниципальным  районом  «</w:t>
      </w:r>
      <w:proofErr w:type="spellStart"/>
      <w:r w:rsidRPr="00E21D53">
        <w:rPr>
          <w:rFonts w:ascii="Arial" w:hAnsi="Arial" w:cs="Arial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район» Курской области</w:t>
      </w:r>
      <w:r w:rsidRPr="00E21D53">
        <w:rPr>
          <w:rFonts w:ascii="Arial" w:hAnsi="Arial" w:cs="Arial"/>
          <w:color w:val="000000"/>
          <w:sz w:val="24"/>
          <w:szCs w:val="24"/>
        </w:rPr>
        <w:t>, о принятии  им осуществления части полномочий за счет иных межбюджетных трансфертов, предоставляемых из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бюджета Обоянского </w:t>
      </w:r>
      <w:r w:rsidRPr="00E21D5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D4852">
        <w:rPr>
          <w:rFonts w:ascii="Arial" w:hAnsi="Arial" w:cs="Arial"/>
          <w:color w:val="000000"/>
          <w:sz w:val="24"/>
          <w:szCs w:val="24"/>
        </w:rPr>
        <w:t xml:space="preserve">в бюджет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в соответствии с Бюджетным кодексом Российской Федерации.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В этом случае органы ме</w:t>
      </w:r>
      <w:r w:rsidR="006D4852">
        <w:rPr>
          <w:rFonts w:ascii="Arial" w:hAnsi="Arial" w:cs="Arial"/>
          <w:color w:val="000000"/>
          <w:sz w:val="24"/>
          <w:szCs w:val="24"/>
        </w:rPr>
        <w:t xml:space="preserve">стного самоуправления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осуществляют полномочия по решению вопросов местного значения </w:t>
      </w:r>
      <w:r w:rsidRPr="00E21D53">
        <w:rPr>
          <w:rFonts w:ascii="Arial" w:hAnsi="Arial" w:cs="Arial"/>
          <w:sz w:val="24"/>
          <w:szCs w:val="24"/>
        </w:rPr>
        <w:t>муниципального района "</w:t>
      </w:r>
      <w:proofErr w:type="spellStart"/>
      <w:r w:rsidRPr="00E21D53">
        <w:rPr>
          <w:rFonts w:ascii="Arial" w:hAnsi="Arial" w:cs="Arial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район" Курской области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 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сельсовет»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 района Курской области, соглашением о передаче  полномочий по решению вопросов местного значения.</w:t>
      </w:r>
      <w:proofErr w:type="gramEnd"/>
    </w:p>
    <w:p w:rsidR="00E21D53" w:rsidRPr="00E21D53" w:rsidRDefault="00E21D53" w:rsidP="00E21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1.3. Органы местного самоуправления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при подготовке и заключении соглашений руководствуются федеральным законодательством, Законами Курской области, Уставом </w:t>
      </w:r>
      <w:r w:rsidRPr="00E21D53">
        <w:rPr>
          <w:rFonts w:ascii="Arial" w:hAnsi="Arial" w:cs="Arial"/>
          <w:sz w:val="24"/>
          <w:szCs w:val="24"/>
        </w:rPr>
        <w:t>муниципального образования "</w:t>
      </w:r>
      <w:r w:rsidR="006D4852" w:rsidRPr="006D48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 сельсовет" </w:t>
      </w:r>
      <w:proofErr w:type="spellStart"/>
      <w:r w:rsidRPr="00E21D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, нормативными правовыми актами органов местного самоуправления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сельсовета, </w:t>
      </w:r>
      <w:r w:rsidRPr="00E21D53">
        <w:rPr>
          <w:rFonts w:ascii="Arial" w:hAnsi="Arial" w:cs="Arial"/>
          <w:sz w:val="24"/>
          <w:szCs w:val="24"/>
        </w:rPr>
        <w:t xml:space="preserve"> </w:t>
      </w:r>
      <w:r w:rsidRPr="00E21D53">
        <w:rPr>
          <w:rFonts w:ascii="Arial" w:hAnsi="Arial" w:cs="Arial"/>
          <w:color w:val="000000"/>
          <w:sz w:val="24"/>
          <w:szCs w:val="24"/>
        </w:rPr>
        <w:t>и настоящим Положением.</w:t>
      </w:r>
    </w:p>
    <w:p w:rsidR="00E21D53" w:rsidRPr="00E21D53" w:rsidRDefault="00E21D53" w:rsidP="00E21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lastRenderedPageBreak/>
        <w:t xml:space="preserve">1.4.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Формой передачи (принятия) органами местного самоуправления муниципального района и принятия органами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местного самоуправления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  полномочий по решению вопросов местного значения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 является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соглашение, закрепляющее договоренность сторон по осуществлению взаимодействия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E21D53" w:rsidRPr="00E21D53" w:rsidRDefault="00E21D53" w:rsidP="00E21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2. Компетенция органов ме</w:t>
      </w:r>
      <w:r w:rsidR="006D4852">
        <w:rPr>
          <w:rFonts w:ascii="Arial" w:hAnsi="Arial" w:cs="Arial"/>
          <w:b/>
          <w:bCs/>
          <w:color w:val="000000"/>
          <w:sz w:val="24"/>
          <w:szCs w:val="24"/>
        </w:rPr>
        <w:t xml:space="preserve">стного самоуправления </w:t>
      </w:r>
      <w:proofErr w:type="spellStart"/>
      <w:r w:rsidR="006D4852">
        <w:rPr>
          <w:rFonts w:ascii="Arial" w:hAnsi="Arial" w:cs="Arial"/>
          <w:b/>
          <w:bCs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2.1. Собрание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(далее -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Собрание депутатов):</w:t>
      </w: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2.1.1. принимает решения:</w:t>
      </w: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- 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-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 2.1.2. контролирует выполнение принятых решений. 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             </w:t>
      </w:r>
      <w:r w:rsidRPr="00E21D53">
        <w:rPr>
          <w:rFonts w:ascii="Arial" w:hAnsi="Arial" w:cs="Arial"/>
          <w:color w:val="000000"/>
          <w:sz w:val="24"/>
          <w:szCs w:val="24"/>
        </w:rPr>
        <w:br/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         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2.2.  Глава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района Курской области (далее -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Глава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сельсовета):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2.2.1. представляет на рассмотрение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Собрания депутатов проект решения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Собрания депутатов о передаче (принятии)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2.2.2. подписывает заключение о целесообразности передачи (принятия)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2.2.3. подписывает соглашение о передаче (принятии)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2.2.4. определяет должностные лица  Администрации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(далее – Администрация сельсовета) - которые будут осуществлять переданные поселением полномочия;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2.2.5. через   Администрацию сельсовета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2.2.6. осуществляет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реализацией  Администрацией сельсовета переданных муниципальным районом  полномочий в соответствии с заключенными соглашениями;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2.2.7. привлекает к ответственности лиц, ответственных за неисполнение или ненадлежащее исполнение переданных муниципальным районом  полномочий в соответствии с действующим законодательством.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2.3. Администрация сельсовета: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2.3.1. участвует в подготовке проектов (готовит проекты) соглашений о передаче (принятии)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lastRenderedPageBreak/>
        <w:t xml:space="preserve">2.3.2. готовит заключение о целесообразности (нецелесообразности) передачи (принятия)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2.3.3. готовит проект решения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Собрания депутатов о передаче (принятии)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2.3.4. исполняет заключенные соглашения о передаче (принятии) органами местного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самоуправления поселения осуществления части полномочий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по решению вопросов местного значения.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3. Передача части полномочий органами местного самоуправления поселения органам местного самоуправления муниципального района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3.1. Инициировать передачу осуществления части полномочий по решению вопросов местного значения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 поселения могут органы местного самоуправления поселения либо органы местного самоуправления муниципального района.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3.2. Администрация сельсовета, рассмотрев инициативу органов местного самоуправления поселения  либо органов местного самоуправления муниципального района, в срок не более одного месяца с момента получения, готовит проект решения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Собрания депутатов о передаче органам местного самоуправления муниципального района  осуществления части полномочий по решению вопросов местного значения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Глава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вносит проект решения в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Собрание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6D4852"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3.3. Собрание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принимает решение о передаче осуществления части полномочий по решению вопросов местного значения органам местного самоуправления муниципального района и направляет принятое решение на рассмотрение органам местного самоуправления муниципального района.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В решении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Собрание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указываются: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- полномочия по решению вопросов местного значения поселения, которые подлежат передаче органам местного самоуправления муниципального района  на основе соглашения;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- срок, на который заключается соглашение.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3.4.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 xml:space="preserve">В случае если депутаты Собрания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приняли решение о передаче осуществления части полномочий по решению вопросов местного значения поселения органами местного самоуправления муниципального района, и Главой сельсовета и  Главой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заключается соглашение, если иное не установлено федеральным законодательством, законодательством Курской  области, нормативными правовыми актами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290F4F">
        <w:rPr>
          <w:rFonts w:ascii="Arial" w:hAnsi="Arial" w:cs="Arial"/>
          <w:color w:val="000000"/>
          <w:sz w:val="24"/>
          <w:szCs w:val="24"/>
        </w:rPr>
        <w:t>ипального образования «Башкатовский</w:t>
      </w:r>
      <w:bookmarkStart w:id="0" w:name="_GoBack"/>
      <w:bookmarkEnd w:id="0"/>
      <w:r w:rsidRPr="00E21D53">
        <w:rPr>
          <w:rFonts w:ascii="Arial" w:hAnsi="Arial" w:cs="Arial"/>
          <w:color w:val="000000"/>
          <w:sz w:val="24"/>
          <w:szCs w:val="24"/>
        </w:rPr>
        <w:t xml:space="preserve">   сельсовет» Обоянского  района  Курской области.</w:t>
      </w:r>
      <w:proofErr w:type="gramEnd"/>
    </w:p>
    <w:p w:rsidR="00E21D53" w:rsidRPr="00E21D53" w:rsidRDefault="00E21D53" w:rsidP="00E21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Соглашения должны быть заключены до внесения проекта решения о бюджете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на очередной финансовый год и на плановый период на рассмотрение Собрания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 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3.5. В случае если депутаты Собрания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отклонили проект решения о передаче осуществления части полномочий по решению вопросов местного </w:t>
      </w:r>
      <w:r w:rsidRPr="00E21D53">
        <w:rPr>
          <w:rFonts w:ascii="Arial" w:hAnsi="Arial" w:cs="Arial"/>
          <w:color w:val="000000"/>
          <w:sz w:val="24"/>
          <w:szCs w:val="24"/>
        </w:rPr>
        <w:lastRenderedPageBreak/>
        <w:t>значения поселения - органам местного самоуправления направляется письмо о результатах рассмотрения инициированного ими вопроса.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определенными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соглашением.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3.7. Финансовые средства, необходимые для исполнения полномочий, предусмотренных соглашением, предоставляются в форме иных межбюджетных трансфертов. Ежегодный объем иных межбюджетных трансфертов, предоставляемых из бюджета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для осуществления полномочий, предусмотренных соглашением, устанавливается в соответствии с расчетом иных межбюджетных трансфертов и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является неотъемлемой частью соглашения.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  <w:r w:rsidRPr="00E21D53">
        <w:rPr>
          <w:rFonts w:ascii="Arial" w:hAnsi="Arial" w:cs="Arial"/>
          <w:color w:val="000000"/>
          <w:sz w:val="24"/>
          <w:szCs w:val="24"/>
        </w:rPr>
        <w:br/>
        <w:t xml:space="preserve">       Иные межбюджетные трансферты, предоставляемые для осуществления полномочий, перечисляются ежемесячно в пределах утвержденных сумм в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бюджете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района Курской области и пропорционально фактически поступившим доходам.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В случае нецелевого использования иных межбюджетных трансфертов, они подлежат возврату в бюджет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4. Прием части полномочий органами местного самоуправления поселения  от органов местного самоуправления муниципального района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    4.1. Инициировать принятие органами местного самоуправления поселения осуществления части полномочий по решению вопросов местного значения муниципального района могут органы местного самоуправления поселения либо органы местного самоуправления муниципального района.</w:t>
      </w: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     4.2. 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поселения, то данное предложение направляется в адрес органов местного самоуправления муниципального района  для рассмотрения ими вопроса о передаче названных полномочий.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Указанное предложение подлежит рассмотрению органами местного самоуправления муниципального района в срок не более месяца с момента получения.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4.3. 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к рассмотрению органами местного самоуправления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поселения  принимается решение  представительного органа  муниципального района.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>Решение представительного органа  муниципального района направляется в адрес Администрации сельсовета и должно содержать следующие сведения: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- полномочия по решению вопросов местного значения муниципального района, которые подлежат передаче органам местного самоуправления поселения  на основе соглашения;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lastRenderedPageBreak/>
        <w:t>- срок, на который заключается соглашение.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4.4. Администрация сельсовета, на основании поступившего правового акта, указанного в пункте 4.3 настоящего Положения, готовит проект решения Собрания депутатов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Глава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вносит проект решения в Собрание депутатов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4.5. Принятое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Собранием депутатов</w:t>
      </w:r>
      <w:r w:rsidR="006D4852" w:rsidRPr="006D48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6D4852"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решение направляется органам местного самоуправления муниципального района "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район" Курской области.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4.6.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 xml:space="preserve">В случае если депутаты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приняли решение о принятии осуществления части полномочий по решению вопросов местного значения муниципального района, Главой  сельсовета и Главой района 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</w:t>
      </w:r>
      <w:r w:rsidR="006D4852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"</w:t>
      </w:r>
      <w:r w:rsidR="006D4852" w:rsidRPr="006D48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Башкатовский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сельсовет"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  <w:proofErr w:type="gramEnd"/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>Соглашения должны быть заключены до внесения проекта решения о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бюджете </w:t>
      </w:r>
      <w:proofErr w:type="spellStart"/>
      <w:r w:rsidR="006D4852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на очередной финансовый год на рассмотрение  в Собрание депутатов</w:t>
      </w:r>
      <w:r w:rsidR="00290F4F" w:rsidRPr="00290F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0F4F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290F4F"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В случае если депутаты Собрания депутатов </w:t>
      </w:r>
      <w:proofErr w:type="spellStart"/>
      <w:r w:rsidR="00290F4F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4.7.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Органы местного самоуправления поселения в соответствии с условиями соглашения и расчетом иных межбюджетных трансфертов, предоставляемых из бюджета муниципального района  в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бюджет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="00290F4F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сельсовета 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 района Курской области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муниципального района на реализацию передаваемых полномочий.</w:t>
      </w:r>
      <w:proofErr w:type="gramEnd"/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4.8. Органы местного самоуправления муниципального района 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4.9. Органы местного самоуправления поселения предоставляют органам местного самоуправления муниципального района  отчеты об осуществлении переданных полномочий, использовании финансовых средств (иных межбюджетных трансфертов) и материальных ресурсов в сроки и порядке, определенные соглашением.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5. Требования к содержанию соглашения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         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5.1. В соглашении в обязательном порядке указываются: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lastRenderedPageBreak/>
        <w:t>5.1.1. предмет (должен содержать указание на вопрос местного значения и конкретные передаваемые полномочия по его решению);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5.1.2. права и обязанности сторон;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5.1.3.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5.1.4. порядок передачи и использования материальных ресурсов;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5.1.5. </w:t>
      </w:r>
      <w:proofErr w:type="gramStart"/>
      <w:r w:rsidRPr="00E21D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21D53">
        <w:rPr>
          <w:rFonts w:ascii="Arial" w:hAnsi="Arial" w:cs="Arial"/>
          <w:color w:val="000000"/>
          <w:sz w:val="24"/>
          <w:szCs w:val="24"/>
        </w:rPr>
        <w:t xml:space="preserve"> исполнением передаваемых полномочий;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5.1.6. срок, на который заключается соглашение;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5.1.7. положения, устанавливающие основания и порядок прекращения его действия, в том числе досрочного;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5.1.8. сроки и порядок предоставления отчетов об осуществлении переданных полномочий, использовании финансовых средств (иных межбюджетных трансфертов) и материальных ресурсов;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5.1.9. финансовые санкции за неисполнение соглашения;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5.1.10. порядок внесения изменений и дополнений в соглашение.</w:t>
      </w:r>
    </w:p>
    <w:p w:rsidR="00E21D53" w:rsidRPr="00E21D53" w:rsidRDefault="00E21D53" w:rsidP="00E21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D53">
        <w:rPr>
          <w:rFonts w:ascii="Arial" w:hAnsi="Arial" w:cs="Arial"/>
          <w:b/>
          <w:bCs/>
          <w:color w:val="000000"/>
          <w:sz w:val="24"/>
          <w:szCs w:val="24"/>
        </w:rPr>
        <w:t>6. Прекращение действия соглашения</w:t>
      </w:r>
    </w:p>
    <w:p w:rsidR="00E21D53" w:rsidRPr="00E21D53" w:rsidRDefault="00E21D53" w:rsidP="00E21D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6.1. Соглашение вступает в силу и становится обязательным для органов местного самоуправления поселения и района со дня его подписания сторонами.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 xml:space="preserve">6.2. Подписанное Главами сельсовета и 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района соглашение в течение 30 дней направляется Администрацией </w:t>
      </w:r>
      <w:proofErr w:type="spellStart"/>
      <w:r w:rsidR="00290F4F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сельсовета в Собрание депутатов</w:t>
      </w:r>
      <w:r w:rsidR="00290F4F" w:rsidRPr="00290F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90F4F">
        <w:rPr>
          <w:rFonts w:ascii="Arial" w:hAnsi="Arial" w:cs="Arial"/>
          <w:color w:val="000000"/>
          <w:sz w:val="24"/>
          <w:szCs w:val="24"/>
        </w:rPr>
        <w:t>Башкатовского</w:t>
      </w:r>
      <w:proofErr w:type="spellEnd"/>
      <w:r w:rsidR="00290F4F" w:rsidRPr="00E21D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E21D53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E21D53">
        <w:rPr>
          <w:rFonts w:ascii="Arial" w:hAnsi="Arial" w:cs="Arial"/>
          <w:color w:val="000000"/>
          <w:sz w:val="24"/>
          <w:szCs w:val="24"/>
        </w:rPr>
        <w:t xml:space="preserve"> района Курской области для информации.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6.3. Соглашение прекращает свое действие с момента истечения срока, на который оно было заключено.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6.4. Изменения в соглашения вносятся в порядке, предусмотренном настоящим Положением</w:t>
      </w:r>
      <w:r w:rsidRPr="00E21D5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1D53">
        <w:rPr>
          <w:rFonts w:ascii="Arial" w:hAnsi="Arial" w:cs="Arial"/>
          <w:color w:val="000000"/>
          <w:sz w:val="24"/>
          <w:szCs w:val="24"/>
        </w:rPr>
        <w:t xml:space="preserve"> для заключения соглашения.</w:t>
      </w:r>
    </w:p>
    <w:p w:rsidR="00E21D53" w:rsidRPr="00E21D53" w:rsidRDefault="00E21D53" w:rsidP="00E21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1D53">
        <w:rPr>
          <w:rFonts w:ascii="Arial" w:hAnsi="Arial" w:cs="Arial"/>
          <w:color w:val="000000"/>
          <w:sz w:val="24"/>
          <w:szCs w:val="24"/>
        </w:rPr>
        <w:t>6.5.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A85E95" w:rsidRPr="00E21D53" w:rsidRDefault="00A85E95">
      <w:pPr>
        <w:rPr>
          <w:rFonts w:ascii="Arial" w:hAnsi="Arial" w:cs="Arial"/>
          <w:sz w:val="24"/>
          <w:szCs w:val="24"/>
        </w:rPr>
      </w:pPr>
    </w:p>
    <w:sectPr w:rsidR="00A85E95" w:rsidRPr="00E21D53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D53"/>
    <w:rsid w:val="00290F4F"/>
    <w:rsid w:val="002F1A10"/>
    <w:rsid w:val="006C1826"/>
    <w:rsid w:val="006D4852"/>
    <w:rsid w:val="00A10C47"/>
    <w:rsid w:val="00A85E95"/>
    <w:rsid w:val="00AA2F88"/>
    <w:rsid w:val="00AC4C3B"/>
    <w:rsid w:val="00E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1CE6-51F6-43E9-87FF-A43FCA5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2015-03-08T14:17:00Z</cp:lastPrinted>
  <dcterms:created xsi:type="dcterms:W3CDTF">2015-02-09T12:42:00Z</dcterms:created>
  <dcterms:modified xsi:type="dcterms:W3CDTF">2015-03-08T14:24:00Z</dcterms:modified>
</cp:coreProperties>
</file>