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D6" w:rsidRDefault="000968D6" w:rsidP="000968D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АДМИНИСТРАЦИЯ </w:t>
      </w:r>
    </w:p>
    <w:p w:rsidR="000968D6" w:rsidRDefault="000968D6" w:rsidP="000968D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БАШКАТОВСКОГО СЕЛЬСОВЕТА </w:t>
      </w:r>
    </w:p>
    <w:p w:rsidR="000968D6" w:rsidRDefault="000968D6" w:rsidP="000968D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ОБОЯНСКОГО РАЙОНА </w:t>
      </w:r>
    </w:p>
    <w:p w:rsidR="000968D6" w:rsidRDefault="000968D6" w:rsidP="000968D6">
      <w:pPr>
        <w:tabs>
          <w:tab w:val="left" w:pos="2592"/>
        </w:tabs>
        <w:autoSpaceDE w:val="0"/>
        <w:autoSpaceDN w:val="0"/>
        <w:adjustRightInd w:val="0"/>
        <w:spacing w:before="240" w:after="60" w:line="240" w:lineRule="auto"/>
        <w:ind w:left="1296" w:hanging="1296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ПОСТАНОВЛЕНИЕ</w:t>
      </w:r>
    </w:p>
    <w:p w:rsidR="000968D6" w:rsidRPr="000968D6" w:rsidRDefault="000968D6" w:rsidP="000968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68D6" w:rsidRDefault="000968D6" w:rsidP="000968D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color w:val="000000"/>
          <w:sz w:val="32"/>
          <w:szCs w:val="32"/>
        </w:rPr>
      </w:pPr>
      <w:r>
        <w:rPr>
          <w:rFonts w:ascii="Arial CYR" w:hAnsi="Arial CYR" w:cs="Arial CYR"/>
          <w:b/>
          <w:bCs/>
          <w:color w:val="000000"/>
          <w:sz w:val="32"/>
          <w:szCs w:val="32"/>
        </w:rPr>
        <w:t xml:space="preserve">от 26.08.2020   </w:t>
      </w:r>
      <w:r>
        <w:rPr>
          <w:rFonts w:ascii="Arial CYR" w:hAnsi="Arial CYR" w:cs="Arial CYR"/>
          <w:b/>
          <w:bCs/>
          <w:color w:val="FF0000"/>
          <w:sz w:val="32"/>
          <w:szCs w:val="32"/>
        </w:rPr>
        <w:t xml:space="preserve">  </w:t>
      </w:r>
      <w:r>
        <w:rPr>
          <w:rFonts w:ascii="Arial CYR" w:hAnsi="Arial CYR" w:cs="Arial CYR"/>
          <w:b/>
          <w:bCs/>
          <w:sz w:val="32"/>
          <w:szCs w:val="32"/>
        </w:rPr>
        <w:t xml:space="preserve">                                                                   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>№ 62</w:t>
      </w:r>
    </w:p>
    <w:p w:rsidR="000968D6" w:rsidRDefault="000968D6" w:rsidP="0009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ашкатово</w:t>
      </w:r>
      <w:proofErr w:type="spellEnd"/>
    </w:p>
    <w:p w:rsidR="000968D6" w:rsidRPr="000968D6" w:rsidRDefault="000968D6" w:rsidP="000968D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0968D6" w:rsidRPr="000968D6" w:rsidRDefault="000968D6" w:rsidP="000968D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0968D6" w:rsidRDefault="000968D6" w:rsidP="000968D6">
      <w:pPr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proofErr w:type="gramStart"/>
      <w:r>
        <w:rPr>
          <w:rFonts w:ascii="Arial CYR" w:hAnsi="Arial CYR" w:cs="Arial CYR"/>
          <w:b/>
          <w:bCs/>
          <w:sz w:val="32"/>
          <w:szCs w:val="32"/>
        </w:rPr>
        <w:t xml:space="preserve">Об определении на территории </w:t>
      </w:r>
      <w:proofErr w:type="spellStart"/>
      <w:r>
        <w:rPr>
          <w:rFonts w:ascii="Arial CYR" w:hAnsi="Arial CYR" w:cs="Arial CYR"/>
          <w:b/>
          <w:bCs/>
          <w:sz w:val="32"/>
          <w:szCs w:val="32"/>
        </w:rPr>
        <w:t>Башкатовского</w:t>
      </w:r>
      <w:proofErr w:type="spellEnd"/>
      <w:r>
        <w:rPr>
          <w:rFonts w:ascii="Arial CYR" w:hAnsi="Arial CYR" w:cs="Arial CYR"/>
          <w:b/>
          <w:bCs/>
          <w:sz w:val="32"/>
          <w:szCs w:val="32"/>
        </w:rPr>
        <w:t xml:space="preserve"> сельсовета </w:t>
      </w:r>
      <w:proofErr w:type="spellStart"/>
      <w:r>
        <w:rPr>
          <w:rFonts w:ascii="Arial CYR" w:hAnsi="Arial CYR" w:cs="Arial CYR"/>
          <w:b/>
          <w:bCs/>
          <w:sz w:val="32"/>
          <w:szCs w:val="32"/>
        </w:rPr>
        <w:t>Обоянского</w:t>
      </w:r>
      <w:proofErr w:type="spellEnd"/>
      <w:r>
        <w:rPr>
          <w:rFonts w:ascii="Arial CYR" w:hAnsi="Arial CYR" w:cs="Arial CYR"/>
          <w:b/>
          <w:bCs/>
          <w:sz w:val="32"/>
          <w:szCs w:val="32"/>
        </w:rPr>
        <w:t xml:space="preserve"> района</w:t>
      </w:r>
      <w:r>
        <w:rPr>
          <w:rFonts w:ascii="Arial" w:hAnsi="Arial" w:cs="Arial"/>
          <w:b/>
          <w:bCs/>
          <w:sz w:val="32"/>
          <w:szCs w:val="32"/>
          <w:lang w:val="en-US"/>
        </w:rPr>
        <w:t>  </w:t>
      </w:r>
      <w:r w:rsidRPr="000968D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 CYR" w:hAnsi="Arial CYR" w:cs="Arial CYR"/>
          <w:b/>
          <w:bCs/>
          <w:sz w:val="32"/>
          <w:szCs w:val="32"/>
        </w:rPr>
        <w:t xml:space="preserve">мест для размещения предвыборных печатных агитационных материалов </w:t>
      </w:r>
      <w:r>
        <w:rPr>
          <w:rFonts w:ascii="Arial" w:hAnsi="Arial" w:cs="Arial"/>
          <w:b/>
          <w:bCs/>
          <w:sz w:val="32"/>
          <w:szCs w:val="32"/>
          <w:lang w:val="en-US"/>
        </w:rPr>
        <w:t> </w:t>
      </w:r>
      <w:r>
        <w:rPr>
          <w:rFonts w:ascii="Arial CYR" w:hAnsi="Arial CYR" w:cs="Arial CYR"/>
          <w:b/>
          <w:bCs/>
          <w:sz w:val="32"/>
          <w:szCs w:val="32"/>
        </w:rPr>
        <w:t>в период подготовки к проведению дополнительных выборов депутатов Государственной Думы Федерального Собрания Российской Федерации седьмого созыва в границах избирательных участк</w:t>
      </w:r>
      <w:r w:rsidR="007C1B51">
        <w:rPr>
          <w:rFonts w:ascii="Arial CYR" w:hAnsi="Arial CYR" w:cs="Arial CYR"/>
          <w:b/>
          <w:bCs/>
          <w:sz w:val="32"/>
          <w:szCs w:val="32"/>
        </w:rPr>
        <w:t xml:space="preserve">ов на территории </w:t>
      </w:r>
      <w:proofErr w:type="spellStart"/>
      <w:r w:rsidR="007C1B51">
        <w:rPr>
          <w:rFonts w:ascii="Arial CYR" w:hAnsi="Arial CYR" w:cs="Arial CYR"/>
          <w:b/>
          <w:bCs/>
          <w:sz w:val="32"/>
          <w:szCs w:val="32"/>
        </w:rPr>
        <w:t>Башкатовского</w:t>
      </w:r>
      <w:proofErr w:type="spellEnd"/>
      <w:r w:rsidR="007C1B51">
        <w:rPr>
          <w:rFonts w:ascii="Arial CYR" w:hAnsi="Arial CYR" w:cs="Arial CYR"/>
          <w:b/>
          <w:bCs/>
          <w:sz w:val="32"/>
          <w:szCs w:val="32"/>
        </w:rPr>
        <w:t xml:space="preserve"> с</w:t>
      </w:r>
      <w:r>
        <w:rPr>
          <w:rFonts w:ascii="Arial CYR" w:hAnsi="Arial CYR" w:cs="Arial CYR"/>
          <w:b/>
          <w:bCs/>
          <w:sz w:val="32"/>
          <w:szCs w:val="32"/>
        </w:rPr>
        <w:t xml:space="preserve">ельсовета </w:t>
      </w:r>
      <w:proofErr w:type="spellStart"/>
      <w:r>
        <w:rPr>
          <w:rFonts w:ascii="Arial CYR" w:hAnsi="Arial CYR" w:cs="Arial CYR"/>
          <w:b/>
          <w:bCs/>
          <w:sz w:val="32"/>
          <w:szCs w:val="32"/>
        </w:rPr>
        <w:t>Обоянского</w:t>
      </w:r>
      <w:proofErr w:type="spellEnd"/>
      <w:r>
        <w:rPr>
          <w:rFonts w:ascii="Arial CYR" w:hAnsi="Arial CYR" w:cs="Arial CYR"/>
          <w:b/>
          <w:bCs/>
          <w:sz w:val="32"/>
          <w:szCs w:val="32"/>
        </w:rPr>
        <w:t xml:space="preserve"> района</w:t>
      </w:r>
      <w:proofErr w:type="gramEnd"/>
    </w:p>
    <w:p w:rsidR="000968D6" w:rsidRPr="000968D6" w:rsidRDefault="000968D6" w:rsidP="000968D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0968D6" w:rsidRDefault="000968D6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  <w:r w:rsidRPr="000968D6">
        <w:rPr>
          <w:rFonts w:ascii="Times New Roman" w:hAnsi="Times New Roman" w:cs="Times New Roman"/>
          <w:sz w:val="24"/>
          <w:szCs w:val="24"/>
        </w:rPr>
        <w:t xml:space="preserve"> </w:t>
      </w:r>
      <w:r w:rsidR="00B87FA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Arial CYR" w:hAnsi="Arial CYR" w:cs="Arial CYR"/>
          <w:sz w:val="24"/>
          <w:szCs w:val="24"/>
        </w:rPr>
        <w:t>В соответствии с</w:t>
      </w:r>
      <w:r w:rsidR="00DB3774">
        <w:rPr>
          <w:rFonts w:ascii="Arial CYR" w:hAnsi="Arial CYR" w:cs="Arial CYR"/>
          <w:sz w:val="24"/>
          <w:szCs w:val="24"/>
        </w:rPr>
        <w:t xml:space="preserve"> пунктами 7,10 статьи 54</w:t>
      </w:r>
      <w:r>
        <w:rPr>
          <w:rFonts w:ascii="Arial CYR" w:hAnsi="Arial CYR" w:cs="Arial CYR"/>
          <w:sz w:val="24"/>
          <w:szCs w:val="24"/>
        </w:rPr>
        <w:t xml:space="preserve"> Федеральным законом от 12.06.2002 N 67-ФЗ "Об основных гарантиях избирательных прав и права на участие в референдуме граждан Российской Федерации", Законом Курской области от 03.12.2009 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0968D6">
        <w:rPr>
          <w:rFonts w:ascii="Arial" w:hAnsi="Arial" w:cs="Arial"/>
          <w:sz w:val="24"/>
          <w:szCs w:val="24"/>
        </w:rPr>
        <w:t>№ 106-</w:t>
      </w:r>
      <w:r>
        <w:rPr>
          <w:rFonts w:ascii="Arial CYR" w:hAnsi="Arial CYR" w:cs="Arial CYR"/>
          <w:sz w:val="24"/>
          <w:szCs w:val="24"/>
        </w:rPr>
        <w:t xml:space="preserve">ЗКО </w:t>
      </w:r>
      <w:r w:rsidRPr="000968D6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Кодекс Курской области о выборах и референдумах</w:t>
      </w:r>
      <w:r w:rsidRPr="000968D6">
        <w:rPr>
          <w:rFonts w:ascii="Arial" w:hAnsi="Arial" w:cs="Arial"/>
          <w:sz w:val="24"/>
          <w:szCs w:val="24"/>
        </w:rPr>
        <w:t>»,</w:t>
      </w:r>
      <w:r w:rsidR="00DB3774">
        <w:rPr>
          <w:rFonts w:ascii="Arial" w:hAnsi="Arial" w:cs="Arial"/>
          <w:sz w:val="24"/>
          <w:szCs w:val="24"/>
        </w:rPr>
        <w:t xml:space="preserve"> в целях упорядочения размещения печатных разъясняющих материалов в период подготовки и проведения дополнительных выборов депутатов Государственной Думы Федерального Собрания Российской</w:t>
      </w:r>
      <w:proofErr w:type="gramEnd"/>
      <w:r w:rsidR="00DB3774">
        <w:rPr>
          <w:rFonts w:ascii="Arial" w:hAnsi="Arial" w:cs="Arial"/>
          <w:sz w:val="24"/>
          <w:szCs w:val="24"/>
        </w:rPr>
        <w:t xml:space="preserve"> Федерации седьмого созыва в границах избирательных участков</w:t>
      </w:r>
      <w:r w:rsidR="004125EE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4125EE">
        <w:rPr>
          <w:rFonts w:ascii="Arial" w:hAnsi="Arial" w:cs="Arial"/>
          <w:sz w:val="24"/>
          <w:szCs w:val="24"/>
        </w:rPr>
        <w:t>Башкатовского</w:t>
      </w:r>
      <w:proofErr w:type="spellEnd"/>
      <w:r w:rsidR="004125EE">
        <w:rPr>
          <w:rFonts w:ascii="Arial" w:hAnsi="Arial" w:cs="Arial"/>
          <w:sz w:val="24"/>
          <w:szCs w:val="24"/>
        </w:rPr>
        <w:t xml:space="preserve"> се</w:t>
      </w:r>
      <w:r w:rsidR="007C1B51">
        <w:rPr>
          <w:rFonts w:ascii="Arial" w:hAnsi="Arial" w:cs="Arial"/>
          <w:sz w:val="24"/>
          <w:szCs w:val="24"/>
        </w:rPr>
        <w:t>л</w:t>
      </w:r>
      <w:r w:rsidR="00DB3774">
        <w:rPr>
          <w:rFonts w:ascii="Arial" w:hAnsi="Arial" w:cs="Arial"/>
          <w:sz w:val="24"/>
          <w:szCs w:val="24"/>
        </w:rPr>
        <w:t xml:space="preserve">ьсовета </w:t>
      </w:r>
      <w:proofErr w:type="spellStart"/>
      <w:r w:rsidR="00DB3774">
        <w:rPr>
          <w:rFonts w:ascii="Arial" w:hAnsi="Arial" w:cs="Arial"/>
          <w:sz w:val="24"/>
          <w:szCs w:val="24"/>
        </w:rPr>
        <w:t>Обоянского</w:t>
      </w:r>
      <w:proofErr w:type="spellEnd"/>
      <w:r w:rsidR="00DB3774">
        <w:rPr>
          <w:rFonts w:ascii="Arial" w:hAnsi="Arial" w:cs="Arial"/>
          <w:sz w:val="24"/>
          <w:szCs w:val="24"/>
        </w:rPr>
        <w:t xml:space="preserve"> района,</w:t>
      </w:r>
      <w:r w:rsidRPr="00096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 xml:space="preserve">Администрация </w:t>
      </w:r>
      <w:proofErr w:type="spellStart"/>
      <w:r>
        <w:rPr>
          <w:rFonts w:ascii="Arial CYR" w:hAnsi="Arial CYR" w:cs="Arial CYR"/>
          <w:sz w:val="24"/>
          <w:szCs w:val="24"/>
        </w:rPr>
        <w:t>Башкатовского</w:t>
      </w:r>
      <w:proofErr w:type="spellEnd"/>
      <w:r>
        <w:rPr>
          <w:rFonts w:ascii="Arial CYR" w:hAnsi="Arial CYR" w:cs="Arial CYR"/>
          <w:sz w:val="24"/>
          <w:szCs w:val="24"/>
        </w:rPr>
        <w:t xml:space="preserve"> сельсовета </w:t>
      </w:r>
      <w:proofErr w:type="spellStart"/>
      <w:r>
        <w:rPr>
          <w:rFonts w:ascii="Arial CYR" w:hAnsi="Arial CYR" w:cs="Arial CYR"/>
          <w:sz w:val="24"/>
          <w:szCs w:val="24"/>
        </w:rPr>
        <w:t>Обоянского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района ПОСТАНОВЛЯЕТ:</w:t>
      </w:r>
    </w:p>
    <w:p w:rsidR="004125EE" w:rsidRPr="004125EE" w:rsidRDefault="000968D6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4125E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125EE">
        <w:rPr>
          <w:rFonts w:ascii="Arial" w:hAnsi="Arial" w:cs="Arial"/>
          <w:sz w:val="24"/>
          <w:szCs w:val="24"/>
        </w:rPr>
        <w:t xml:space="preserve">Определить на территории </w:t>
      </w:r>
      <w:proofErr w:type="spellStart"/>
      <w:r w:rsidRPr="004125EE">
        <w:rPr>
          <w:rFonts w:ascii="Arial" w:hAnsi="Arial" w:cs="Arial"/>
          <w:sz w:val="24"/>
          <w:szCs w:val="24"/>
        </w:rPr>
        <w:t>Башкатовского</w:t>
      </w:r>
      <w:proofErr w:type="spellEnd"/>
      <w:r w:rsidRPr="004125E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125EE">
        <w:rPr>
          <w:rFonts w:ascii="Arial" w:hAnsi="Arial" w:cs="Arial"/>
          <w:sz w:val="24"/>
          <w:szCs w:val="24"/>
        </w:rPr>
        <w:t>Обоянского</w:t>
      </w:r>
      <w:proofErr w:type="spellEnd"/>
      <w:r w:rsidRPr="004125EE">
        <w:rPr>
          <w:rFonts w:ascii="Arial" w:hAnsi="Arial" w:cs="Arial"/>
          <w:sz w:val="24"/>
          <w:szCs w:val="24"/>
        </w:rPr>
        <w:t xml:space="preserve"> района</w:t>
      </w:r>
      <w:r w:rsidRPr="004125EE">
        <w:rPr>
          <w:rFonts w:ascii="Arial" w:hAnsi="Arial" w:cs="Arial"/>
          <w:sz w:val="24"/>
          <w:szCs w:val="24"/>
          <w:lang w:val="en-US"/>
        </w:rPr>
        <w:t>  </w:t>
      </w:r>
      <w:r w:rsidRPr="004125EE">
        <w:rPr>
          <w:rFonts w:ascii="Arial" w:hAnsi="Arial" w:cs="Arial"/>
          <w:sz w:val="24"/>
          <w:szCs w:val="24"/>
        </w:rPr>
        <w:t xml:space="preserve"> места</w:t>
      </w:r>
      <w:r w:rsidRPr="004125EE">
        <w:rPr>
          <w:rFonts w:ascii="Arial" w:hAnsi="Arial" w:cs="Arial"/>
          <w:sz w:val="24"/>
          <w:szCs w:val="24"/>
          <w:lang w:val="en-US"/>
        </w:rPr>
        <w:t>    </w:t>
      </w:r>
      <w:r w:rsidRPr="004125EE">
        <w:rPr>
          <w:rFonts w:ascii="Arial" w:hAnsi="Arial" w:cs="Arial"/>
          <w:sz w:val="24"/>
          <w:szCs w:val="24"/>
        </w:rPr>
        <w:t xml:space="preserve"> для размещения предвыборных печатных агитационных материалов в период подготовки и проведения </w:t>
      </w:r>
      <w:r w:rsidR="004125EE" w:rsidRPr="004125EE">
        <w:rPr>
          <w:rFonts w:ascii="Arial" w:hAnsi="Arial" w:cs="Arial"/>
          <w:sz w:val="24"/>
          <w:szCs w:val="24"/>
        </w:rPr>
        <w:t xml:space="preserve">дополнительных выборов депутатов Государственной Думы Федерального Собрания Российской Федерации седьмого созыва в границах избирательных участков на территории </w:t>
      </w:r>
      <w:proofErr w:type="spellStart"/>
      <w:r w:rsidR="004125EE" w:rsidRPr="004125EE">
        <w:rPr>
          <w:rFonts w:ascii="Arial" w:hAnsi="Arial" w:cs="Arial"/>
          <w:sz w:val="24"/>
          <w:szCs w:val="24"/>
        </w:rPr>
        <w:t>Башкатовского</w:t>
      </w:r>
      <w:proofErr w:type="spellEnd"/>
      <w:r w:rsidR="004125EE" w:rsidRPr="004125EE">
        <w:rPr>
          <w:rFonts w:ascii="Arial" w:hAnsi="Arial" w:cs="Arial"/>
          <w:sz w:val="24"/>
          <w:szCs w:val="24"/>
        </w:rPr>
        <w:t xml:space="preserve"> се</w:t>
      </w:r>
      <w:r w:rsidR="007C1B51">
        <w:rPr>
          <w:rFonts w:ascii="Arial" w:hAnsi="Arial" w:cs="Arial"/>
          <w:sz w:val="24"/>
          <w:szCs w:val="24"/>
        </w:rPr>
        <w:t>л</w:t>
      </w:r>
      <w:r w:rsidR="004125EE" w:rsidRPr="004125EE">
        <w:rPr>
          <w:rFonts w:ascii="Arial" w:hAnsi="Arial" w:cs="Arial"/>
          <w:sz w:val="24"/>
          <w:szCs w:val="24"/>
        </w:rPr>
        <w:t xml:space="preserve">ьсовета </w:t>
      </w:r>
      <w:proofErr w:type="spellStart"/>
      <w:r w:rsidR="004125EE" w:rsidRPr="004125EE">
        <w:rPr>
          <w:rFonts w:ascii="Arial" w:hAnsi="Arial" w:cs="Arial"/>
          <w:sz w:val="24"/>
          <w:szCs w:val="24"/>
        </w:rPr>
        <w:t>Обоянского</w:t>
      </w:r>
      <w:proofErr w:type="spellEnd"/>
      <w:r w:rsidR="004125EE" w:rsidRPr="004125EE">
        <w:rPr>
          <w:rFonts w:ascii="Arial" w:hAnsi="Arial" w:cs="Arial"/>
          <w:sz w:val="24"/>
          <w:szCs w:val="24"/>
        </w:rPr>
        <w:t xml:space="preserve"> района:</w:t>
      </w:r>
      <w:proofErr w:type="gramEnd"/>
    </w:p>
    <w:p w:rsidR="000968D6" w:rsidRPr="004125EE" w:rsidRDefault="000968D6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125EE">
        <w:rPr>
          <w:rFonts w:ascii="Arial" w:hAnsi="Arial" w:cs="Arial"/>
          <w:sz w:val="24"/>
          <w:szCs w:val="24"/>
          <w:lang w:val="en-US"/>
        </w:rPr>
        <w:t>  </w:t>
      </w:r>
      <w:r w:rsidRPr="004125EE">
        <w:rPr>
          <w:rFonts w:ascii="Arial" w:hAnsi="Arial" w:cs="Arial"/>
          <w:sz w:val="24"/>
          <w:szCs w:val="24"/>
        </w:rPr>
        <w:t>1) информационный стенд у магазина ПО «</w:t>
      </w:r>
      <w:proofErr w:type="spellStart"/>
      <w:r w:rsidRPr="004125EE">
        <w:rPr>
          <w:rFonts w:ascii="Arial" w:hAnsi="Arial" w:cs="Arial"/>
          <w:sz w:val="24"/>
          <w:szCs w:val="24"/>
        </w:rPr>
        <w:t>Обоянское</w:t>
      </w:r>
      <w:proofErr w:type="spellEnd"/>
      <w:r w:rsidRPr="004125EE">
        <w:rPr>
          <w:rFonts w:ascii="Arial" w:hAnsi="Arial" w:cs="Arial"/>
          <w:sz w:val="24"/>
          <w:szCs w:val="24"/>
        </w:rPr>
        <w:t>»</w:t>
      </w:r>
      <w:proofErr w:type="gramStart"/>
      <w:r w:rsidRPr="004125EE">
        <w:rPr>
          <w:rFonts w:ascii="Arial" w:hAnsi="Arial" w:cs="Arial"/>
          <w:sz w:val="24"/>
          <w:szCs w:val="24"/>
        </w:rPr>
        <w:t>.</w:t>
      </w:r>
      <w:proofErr w:type="gramEnd"/>
      <w:r w:rsidRPr="004125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25EE">
        <w:rPr>
          <w:rFonts w:ascii="Arial" w:hAnsi="Arial" w:cs="Arial"/>
          <w:sz w:val="24"/>
          <w:szCs w:val="24"/>
        </w:rPr>
        <w:t>в</w:t>
      </w:r>
      <w:proofErr w:type="gramEnd"/>
      <w:r w:rsidRPr="004125EE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4125EE">
        <w:rPr>
          <w:rFonts w:ascii="Arial" w:hAnsi="Arial" w:cs="Arial"/>
          <w:sz w:val="24"/>
          <w:szCs w:val="24"/>
        </w:rPr>
        <w:t>Косиново</w:t>
      </w:r>
      <w:proofErr w:type="spellEnd"/>
      <w:r w:rsidRPr="004125EE">
        <w:rPr>
          <w:rFonts w:ascii="Arial" w:hAnsi="Arial" w:cs="Arial"/>
          <w:sz w:val="24"/>
          <w:szCs w:val="24"/>
        </w:rPr>
        <w:t>;</w:t>
      </w:r>
    </w:p>
    <w:p w:rsidR="000968D6" w:rsidRPr="004125EE" w:rsidRDefault="000968D6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125EE">
        <w:rPr>
          <w:rFonts w:ascii="Arial" w:hAnsi="Arial" w:cs="Arial"/>
          <w:sz w:val="24"/>
          <w:szCs w:val="24"/>
          <w:lang w:val="en-US"/>
        </w:rPr>
        <w:t>  </w:t>
      </w:r>
      <w:r w:rsidRPr="004125EE">
        <w:rPr>
          <w:rFonts w:ascii="Arial" w:hAnsi="Arial" w:cs="Arial"/>
          <w:sz w:val="24"/>
          <w:szCs w:val="24"/>
        </w:rPr>
        <w:t>2) информационный стенд  МКУК «</w:t>
      </w:r>
      <w:proofErr w:type="spellStart"/>
      <w:r w:rsidRPr="004125EE">
        <w:rPr>
          <w:rFonts w:ascii="Arial" w:hAnsi="Arial" w:cs="Arial"/>
          <w:sz w:val="24"/>
          <w:szCs w:val="24"/>
        </w:rPr>
        <w:t>Косиновский</w:t>
      </w:r>
      <w:proofErr w:type="spellEnd"/>
      <w:r w:rsidRPr="004125EE">
        <w:rPr>
          <w:rFonts w:ascii="Arial" w:hAnsi="Arial" w:cs="Arial"/>
          <w:sz w:val="24"/>
          <w:szCs w:val="24"/>
        </w:rPr>
        <w:t xml:space="preserve"> ЦСДК» в </w:t>
      </w:r>
      <w:proofErr w:type="spellStart"/>
      <w:r w:rsidRPr="004125EE">
        <w:rPr>
          <w:rFonts w:ascii="Arial" w:hAnsi="Arial" w:cs="Arial"/>
          <w:sz w:val="24"/>
          <w:szCs w:val="24"/>
        </w:rPr>
        <w:t>с.Косиново</w:t>
      </w:r>
      <w:proofErr w:type="spellEnd"/>
      <w:r w:rsidRPr="004125EE">
        <w:rPr>
          <w:rFonts w:ascii="Arial" w:hAnsi="Arial" w:cs="Arial"/>
          <w:sz w:val="24"/>
          <w:szCs w:val="24"/>
        </w:rPr>
        <w:t>;</w:t>
      </w:r>
    </w:p>
    <w:p w:rsidR="000968D6" w:rsidRPr="004125EE" w:rsidRDefault="000968D6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125EE">
        <w:rPr>
          <w:rFonts w:ascii="Arial" w:hAnsi="Arial" w:cs="Arial"/>
          <w:sz w:val="24"/>
          <w:szCs w:val="24"/>
          <w:lang w:val="en-US"/>
        </w:rPr>
        <w:t>  </w:t>
      </w:r>
      <w:r w:rsidRPr="004125EE">
        <w:rPr>
          <w:rFonts w:ascii="Arial" w:hAnsi="Arial" w:cs="Arial"/>
          <w:sz w:val="24"/>
          <w:szCs w:val="24"/>
        </w:rPr>
        <w:t>3) информационный стенд у  магазина ПО «</w:t>
      </w:r>
      <w:proofErr w:type="spellStart"/>
      <w:r w:rsidRPr="004125EE">
        <w:rPr>
          <w:rFonts w:ascii="Arial" w:hAnsi="Arial" w:cs="Arial"/>
          <w:sz w:val="24"/>
          <w:szCs w:val="24"/>
        </w:rPr>
        <w:t>Обоянское</w:t>
      </w:r>
      <w:proofErr w:type="spellEnd"/>
      <w:r w:rsidRPr="004125EE">
        <w:rPr>
          <w:rFonts w:ascii="Arial" w:hAnsi="Arial" w:cs="Arial"/>
          <w:sz w:val="24"/>
          <w:szCs w:val="24"/>
        </w:rPr>
        <w:t xml:space="preserve">» в </w:t>
      </w:r>
      <w:proofErr w:type="spellStart"/>
      <w:r w:rsidRPr="004125EE">
        <w:rPr>
          <w:rFonts w:ascii="Arial" w:hAnsi="Arial" w:cs="Arial"/>
          <w:sz w:val="24"/>
          <w:szCs w:val="24"/>
        </w:rPr>
        <w:t>с.Башкатово</w:t>
      </w:r>
      <w:proofErr w:type="spellEnd"/>
      <w:r w:rsidRPr="004125EE">
        <w:rPr>
          <w:rFonts w:ascii="Arial" w:hAnsi="Arial" w:cs="Arial"/>
          <w:sz w:val="24"/>
          <w:szCs w:val="24"/>
        </w:rPr>
        <w:t>;</w:t>
      </w:r>
    </w:p>
    <w:p w:rsidR="000968D6" w:rsidRPr="004125EE" w:rsidRDefault="000968D6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125EE">
        <w:rPr>
          <w:rFonts w:ascii="Arial" w:hAnsi="Arial" w:cs="Arial"/>
          <w:sz w:val="24"/>
          <w:szCs w:val="24"/>
          <w:lang w:val="en-US"/>
        </w:rPr>
        <w:t>  </w:t>
      </w:r>
      <w:r w:rsidRPr="004125EE">
        <w:rPr>
          <w:rFonts w:ascii="Arial" w:hAnsi="Arial" w:cs="Arial"/>
          <w:sz w:val="24"/>
          <w:szCs w:val="24"/>
        </w:rPr>
        <w:t xml:space="preserve">4) информационный стенд у магазина ИП «Е.Ф.Трещёва» </w:t>
      </w:r>
      <w:proofErr w:type="spellStart"/>
      <w:r w:rsidRPr="004125EE">
        <w:rPr>
          <w:rFonts w:ascii="Arial" w:hAnsi="Arial" w:cs="Arial"/>
          <w:sz w:val="24"/>
          <w:szCs w:val="24"/>
        </w:rPr>
        <w:t>с.Башкатово</w:t>
      </w:r>
      <w:proofErr w:type="spellEnd"/>
      <w:r w:rsidRPr="004125EE">
        <w:rPr>
          <w:rFonts w:ascii="Arial" w:hAnsi="Arial" w:cs="Arial"/>
          <w:sz w:val="24"/>
          <w:szCs w:val="24"/>
        </w:rPr>
        <w:t>.</w:t>
      </w:r>
    </w:p>
    <w:p w:rsidR="000968D6" w:rsidRDefault="000968D6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125EE">
        <w:rPr>
          <w:rFonts w:ascii="Arial" w:hAnsi="Arial" w:cs="Arial"/>
          <w:sz w:val="24"/>
          <w:szCs w:val="24"/>
          <w:lang w:val="en-US"/>
        </w:rPr>
        <w:lastRenderedPageBreak/>
        <w:t>  </w:t>
      </w:r>
      <w:r w:rsidR="00B87FAE">
        <w:rPr>
          <w:rFonts w:ascii="Arial" w:hAnsi="Arial" w:cs="Arial"/>
          <w:sz w:val="24"/>
          <w:szCs w:val="24"/>
        </w:rPr>
        <w:t xml:space="preserve">   2.Разместить настоящее П</w:t>
      </w:r>
      <w:r w:rsidR="004125EE" w:rsidRPr="004125EE">
        <w:rPr>
          <w:rFonts w:ascii="Arial" w:hAnsi="Arial" w:cs="Arial"/>
          <w:sz w:val="24"/>
          <w:szCs w:val="24"/>
        </w:rPr>
        <w:t>остановление на информационном сайте МО «</w:t>
      </w:r>
      <w:proofErr w:type="spellStart"/>
      <w:r w:rsidR="004125EE" w:rsidRPr="004125EE">
        <w:rPr>
          <w:rFonts w:ascii="Arial" w:hAnsi="Arial" w:cs="Arial"/>
          <w:sz w:val="24"/>
          <w:szCs w:val="24"/>
        </w:rPr>
        <w:t>Башкатовский</w:t>
      </w:r>
      <w:proofErr w:type="spellEnd"/>
      <w:r w:rsidR="004125EE" w:rsidRPr="004125EE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4125EE" w:rsidRPr="004125EE">
        <w:rPr>
          <w:rFonts w:ascii="Arial" w:hAnsi="Arial" w:cs="Arial"/>
          <w:sz w:val="24"/>
          <w:szCs w:val="24"/>
        </w:rPr>
        <w:t>Обоянского</w:t>
      </w:r>
      <w:proofErr w:type="spellEnd"/>
      <w:r w:rsidR="004125EE" w:rsidRPr="004125EE">
        <w:rPr>
          <w:rFonts w:ascii="Arial" w:hAnsi="Arial" w:cs="Arial"/>
          <w:sz w:val="24"/>
          <w:szCs w:val="24"/>
        </w:rPr>
        <w:t xml:space="preserve"> района Курской области и обнародовать на информационных стендах</w:t>
      </w:r>
      <w:r w:rsidR="004125EE">
        <w:rPr>
          <w:rFonts w:ascii="Arial" w:hAnsi="Arial" w:cs="Arial"/>
          <w:sz w:val="24"/>
          <w:szCs w:val="24"/>
        </w:rPr>
        <w:t xml:space="preserve"> указанных в п.1</w:t>
      </w:r>
    </w:p>
    <w:p w:rsidR="00B87FAE" w:rsidRPr="004125EE" w:rsidRDefault="00B87FAE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3.Направить настоящее Постановление в территориальную</w:t>
      </w:r>
      <w:r w:rsidR="00E714D0">
        <w:rPr>
          <w:rFonts w:ascii="Arial" w:hAnsi="Arial" w:cs="Arial"/>
          <w:sz w:val="24"/>
          <w:szCs w:val="24"/>
        </w:rPr>
        <w:t xml:space="preserve"> избирательную </w:t>
      </w:r>
      <w:r>
        <w:rPr>
          <w:rFonts w:ascii="Arial" w:hAnsi="Arial" w:cs="Arial"/>
          <w:sz w:val="24"/>
          <w:szCs w:val="24"/>
        </w:rPr>
        <w:t xml:space="preserve"> комиссию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0968D6" w:rsidRDefault="000968D6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</w:t>
      </w:r>
      <w:r w:rsidR="00B87FAE">
        <w:rPr>
          <w:rFonts w:ascii="Times New Roman" w:hAnsi="Times New Roman" w:cs="Times New Roman"/>
          <w:sz w:val="24"/>
          <w:szCs w:val="24"/>
        </w:rPr>
        <w:t xml:space="preserve">  4</w:t>
      </w:r>
      <w:r w:rsidRPr="000968D6">
        <w:rPr>
          <w:rFonts w:ascii="Arial" w:hAnsi="Arial" w:cs="Arial"/>
          <w:sz w:val="24"/>
          <w:szCs w:val="24"/>
        </w:rPr>
        <w:t>.</w:t>
      </w:r>
      <w:r>
        <w:rPr>
          <w:rFonts w:ascii="Arial CYR" w:hAnsi="Arial CYR" w:cs="Arial CYR"/>
          <w:sz w:val="24"/>
          <w:szCs w:val="24"/>
        </w:rPr>
        <w:t>Постановление вступает в силу со дня его подписания и подлежит обнародованию.</w:t>
      </w:r>
    </w:p>
    <w:p w:rsidR="000968D6" w:rsidRPr="000968D6" w:rsidRDefault="000968D6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0968D6" w:rsidRDefault="000968D6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87FAE" w:rsidRDefault="00B87FAE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FAE" w:rsidRDefault="00B87FAE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FAE" w:rsidRPr="00B87FAE" w:rsidRDefault="00B87FAE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D6" w:rsidRDefault="000968D6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Глава </w:t>
      </w:r>
      <w:proofErr w:type="spellStart"/>
      <w:r>
        <w:rPr>
          <w:rFonts w:ascii="Arial CYR" w:hAnsi="Arial CYR" w:cs="Arial CYR"/>
          <w:sz w:val="24"/>
          <w:szCs w:val="24"/>
        </w:rPr>
        <w:t>Башкатовского</w:t>
      </w:r>
      <w:proofErr w:type="spellEnd"/>
      <w:r>
        <w:rPr>
          <w:rFonts w:ascii="Arial CYR" w:hAnsi="Arial CYR" w:cs="Arial CYR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  <w:lang w:val="en-US"/>
        </w:rPr>
        <w:t>                                                           </w:t>
      </w:r>
      <w:r w:rsidRPr="00096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>М.С.Малыхин</w:t>
      </w:r>
    </w:p>
    <w:p w:rsidR="00B87FAE" w:rsidRDefault="00B87FAE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B87FAE" w:rsidRDefault="00B87FAE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B87FAE" w:rsidRDefault="00B87FAE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B87FAE" w:rsidRDefault="00B87FAE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B87FAE" w:rsidRDefault="00B87FAE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B87FAE" w:rsidRDefault="00B87FAE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B87FAE" w:rsidRDefault="00B87FAE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B87FAE" w:rsidRDefault="00B87FAE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B87FAE" w:rsidRDefault="00B87FAE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B87FAE" w:rsidRDefault="00B87FAE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B87FAE" w:rsidRDefault="00B87FAE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B87FAE" w:rsidRDefault="00B87FAE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0968D6" w:rsidRDefault="000968D6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87FAE" w:rsidRDefault="00B87FAE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FAE" w:rsidRDefault="00B87FAE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FAE" w:rsidRDefault="00B87FAE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FAE" w:rsidRDefault="00B87FAE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FAE" w:rsidRDefault="00B87FAE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FAE" w:rsidRPr="00B87FAE" w:rsidRDefault="00B87FAE" w:rsidP="00B8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D6" w:rsidRDefault="000968D6" w:rsidP="00B8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Л.Ф.Каменева</w:t>
      </w:r>
    </w:p>
    <w:p w:rsidR="000968D6" w:rsidRPr="000968D6" w:rsidRDefault="000968D6" w:rsidP="00B8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8(47141)3-25-48</w:t>
      </w:r>
    </w:p>
    <w:p w:rsidR="000968D6" w:rsidRDefault="000968D6" w:rsidP="00B87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7FAE" w:rsidRDefault="00B87FAE" w:rsidP="00B87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D7F" w:rsidRDefault="003E4D7F" w:rsidP="00F254E5">
      <w:pPr>
        <w:autoSpaceDE w:val="0"/>
        <w:autoSpaceDN w:val="0"/>
        <w:adjustRightInd w:val="0"/>
        <w:spacing w:after="120" w:line="240" w:lineRule="auto"/>
        <w:jc w:val="both"/>
      </w:pPr>
    </w:p>
    <w:sectPr w:rsidR="003E4D7F" w:rsidSect="00F254E5">
      <w:pgSz w:w="12240" w:h="15840"/>
      <w:pgMar w:top="1134" w:right="1247" w:bottom="1134" w:left="153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968D6"/>
    <w:rsid w:val="000968D6"/>
    <w:rsid w:val="00337B35"/>
    <w:rsid w:val="003E4D7F"/>
    <w:rsid w:val="004125EE"/>
    <w:rsid w:val="006F73FA"/>
    <w:rsid w:val="007C1B51"/>
    <w:rsid w:val="00B87FAE"/>
    <w:rsid w:val="00C45D59"/>
    <w:rsid w:val="00D35900"/>
    <w:rsid w:val="00DB3774"/>
    <w:rsid w:val="00E714D0"/>
    <w:rsid w:val="00F2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A7C1-F9B4-46FF-A4CE-6675ED9A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2020-08-31T06:54:00Z</cp:lastPrinted>
  <dcterms:created xsi:type="dcterms:W3CDTF">2020-08-31T06:55:00Z</dcterms:created>
  <dcterms:modified xsi:type="dcterms:W3CDTF">2020-08-31T06:55:00Z</dcterms:modified>
</cp:coreProperties>
</file>