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F" w:rsidRDefault="00E475DF" w:rsidP="00E4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64"/>
          <w:szCs w:val="64"/>
          <w:u w:val="single"/>
        </w:rPr>
      </w:pPr>
      <w:r>
        <w:rPr>
          <w:rFonts w:ascii="Times New Roman CYR" w:hAnsi="Times New Roman CYR" w:cs="Times New Roman CYR"/>
          <w:b/>
          <w:bCs/>
          <w:sz w:val="64"/>
          <w:szCs w:val="64"/>
          <w:u w:val="single"/>
        </w:rPr>
        <w:t>УВАЖАЕМЫЕ ЖИТЕЛИ</w:t>
      </w:r>
      <w:proofErr w:type="gramStart"/>
      <w:r>
        <w:rPr>
          <w:rFonts w:ascii="Times New Roman CYR" w:hAnsi="Times New Roman CYR" w:cs="Times New Roman CYR"/>
          <w:b/>
          <w:bCs/>
          <w:sz w:val="64"/>
          <w:szCs w:val="64"/>
          <w:u w:val="single"/>
        </w:rPr>
        <w:t xml:space="preserve"> !</w:t>
      </w:r>
      <w:proofErr w:type="gramEnd"/>
    </w:p>
    <w:p w:rsidR="00E475DF" w:rsidRDefault="00E475DF" w:rsidP="00E4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64"/>
          <w:szCs w:val="64"/>
        </w:rPr>
      </w:pPr>
    </w:p>
    <w:p w:rsidR="00E475DF" w:rsidRDefault="00E475DF" w:rsidP="00E4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>ПОСЕЩЕНИЕ КЛАДБИЩА СТРОГО ЗАПРЕЩЕНО ДО ОКОНЧАНИЯ ДЕЙСТВИЯ РЕЖИМА ПОВЫШЕННОЙ ГОТОВНОСТИ, ЗА ИСКЛЮЧЕНИЕМ СЛУЧАЕВ ЗАХОРОНЕНИЯ И (ИЛИ) УЧАСТИЯ В ПОХОРОННОЙ ПРОЦЕССИИ</w:t>
      </w:r>
    </w:p>
    <w:p w:rsidR="00E475DF" w:rsidRDefault="00E475DF" w:rsidP="00E475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64"/>
          <w:szCs w:val="64"/>
        </w:rPr>
      </w:pPr>
    </w:p>
    <w:p w:rsidR="00E475DF" w:rsidRDefault="00E475DF" w:rsidP="00E475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  <w:u w:val="single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 xml:space="preserve">                  </w:t>
      </w:r>
      <w:r>
        <w:rPr>
          <w:rFonts w:ascii="Times New Roman CYR" w:hAnsi="Times New Roman CYR" w:cs="Times New Roman CYR"/>
          <w:b/>
          <w:bCs/>
          <w:sz w:val="52"/>
          <w:szCs w:val="52"/>
          <w:u w:val="singl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b/>
          <w:bCs/>
          <w:sz w:val="52"/>
          <w:szCs w:val="52"/>
          <w:u w:val="single"/>
        </w:rPr>
        <w:t>Башкатовского</w:t>
      </w:r>
      <w:proofErr w:type="spellEnd"/>
      <w:r>
        <w:rPr>
          <w:rFonts w:ascii="Times New Roman CYR" w:hAnsi="Times New Roman CYR" w:cs="Times New Roman CYR"/>
          <w:b/>
          <w:bCs/>
          <w:sz w:val="52"/>
          <w:szCs w:val="52"/>
          <w:u w:val="single"/>
        </w:rPr>
        <w:t xml:space="preserve"> сельсовета</w:t>
      </w:r>
    </w:p>
    <w:p w:rsidR="00D175A1" w:rsidRDefault="00D175A1"/>
    <w:sectPr w:rsidR="00D175A1" w:rsidSect="00E47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75DF"/>
    <w:rsid w:val="00D175A1"/>
    <w:rsid w:val="00E4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2020-04-16T13:04:00Z</dcterms:created>
  <dcterms:modified xsi:type="dcterms:W3CDTF">2020-04-16T13:05:00Z</dcterms:modified>
</cp:coreProperties>
</file>