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12" w:rsidRPr="00544D2B" w:rsidRDefault="00A85100" w:rsidP="004A27B6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544D2B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1C4C11" w:rsidRPr="00544D2B">
        <w:rPr>
          <w:rFonts w:ascii="Times New Roman" w:hAnsi="Times New Roman" w:cs="Times New Roman"/>
          <w:sz w:val="32"/>
          <w:szCs w:val="32"/>
        </w:rPr>
        <w:t>Башкатовского</w:t>
      </w:r>
      <w:r w:rsidRPr="00544D2B">
        <w:rPr>
          <w:rFonts w:ascii="Times New Roman" w:hAnsi="Times New Roman" w:cs="Times New Roman"/>
          <w:sz w:val="32"/>
          <w:szCs w:val="32"/>
        </w:rPr>
        <w:t xml:space="preserve"> сельсовета </w:t>
      </w:r>
      <w:r w:rsidR="001C4C11" w:rsidRPr="00544D2B">
        <w:rPr>
          <w:rFonts w:ascii="Times New Roman" w:hAnsi="Times New Roman" w:cs="Times New Roman"/>
          <w:sz w:val="32"/>
          <w:szCs w:val="32"/>
        </w:rPr>
        <w:t>Обоянского</w:t>
      </w:r>
      <w:r w:rsidR="002C7750" w:rsidRPr="00544D2B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E8146E" w:rsidRPr="00544D2B">
        <w:rPr>
          <w:rFonts w:ascii="Times New Roman" w:hAnsi="Times New Roman" w:cs="Times New Roman"/>
          <w:sz w:val="32"/>
          <w:szCs w:val="32"/>
        </w:rPr>
        <w:t xml:space="preserve">Курской области </w:t>
      </w:r>
      <w:r w:rsidRPr="00544D2B">
        <w:rPr>
          <w:rFonts w:ascii="Times New Roman" w:hAnsi="Times New Roman" w:cs="Times New Roman"/>
          <w:sz w:val="32"/>
          <w:szCs w:val="32"/>
        </w:rPr>
        <w:t>сообщает о наличии земельн</w:t>
      </w:r>
      <w:r w:rsidR="004A27B6" w:rsidRPr="00544D2B">
        <w:rPr>
          <w:rFonts w:ascii="Times New Roman" w:hAnsi="Times New Roman" w:cs="Times New Roman"/>
          <w:sz w:val="32"/>
          <w:szCs w:val="32"/>
        </w:rPr>
        <w:t>ого</w:t>
      </w:r>
      <w:r w:rsidRPr="00544D2B">
        <w:rPr>
          <w:rFonts w:ascii="Times New Roman" w:hAnsi="Times New Roman" w:cs="Times New Roman"/>
          <w:sz w:val="32"/>
          <w:szCs w:val="32"/>
        </w:rPr>
        <w:t>участк</w:t>
      </w:r>
      <w:r w:rsidR="004A27B6" w:rsidRPr="00544D2B">
        <w:rPr>
          <w:rFonts w:ascii="Times New Roman" w:hAnsi="Times New Roman" w:cs="Times New Roman"/>
          <w:sz w:val="32"/>
          <w:szCs w:val="32"/>
        </w:rPr>
        <w:t>а</w:t>
      </w:r>
      <w:r w:rsidRPr="00544D2B">
        <w:rPr>
          <w:rFonts w:ascii="Times New Roman" w:hAnsi="Times New Roman" w:cs="Times New Roman"/>
          <w:sz w:val="32"/>
          <w:szCs w:val="32"/>
        </w:rPr>
        <w:t>, выделенн</w:t>
      </w:r>
      <w:r w:rsidR="004A27B6" w:rsidRPr="00544D2B">
        <w:rPr>
          <w:rFonts w:ascii="Times New Roman" w:hAnsi="Times New Roman" w:cs="Times New Roman"/>
          <w:sz w:val="32"/>
          <w:szCs w:val="32"/>
        </w:rPr>
        <w:t>ого</w:t>
      </w:r>
      <w:r w:rsidRPr="00544D2B">
        <w:rPr>
          <w:rFonts w:ascii="Times New Roman" w:hAnsi="Times New Roman" w:cs="Times New Roman"/>
          <w:sz w:val="32"/>
          <w:szCs w:val="32"/>
        </w:rPr>
        <w:t>в счет земельных долей, находящ</w:t>
      </w:r>
      <w:r w:rsidR="004A27B6" w:rsidRPr="00544D2B">
        <w:rPr>
          <w:rFonts w:ascii="Times New Roman" w:hAnsi="Times New Roman" w:cs="Times New Roman"/>
          <w:sz w:val="32"/>
          <w:szCs w:val="32"/>
        </w:rPr>
        <w:t>егос</w:t>
      </w:r>
      <w:r w:rsidR="00DA1749" w:rsidRPr="00544D2B">
        <w:rPr>
          <w:rFonts w:ascii="Times New Roman" w:hAnsi="Times New Roman" w:cs="Times New Roman"/>
          <w:sz w:val="32"/>
          <w:szCs w:val="32"/>
        </w:rPr>
        <w:t>я</w:t>
      </w:r>
      <w:r w:rsidRPr="00544D2B">
        <w:rPr>
          <w:rFonts w:ascii="Times New Roman" w:hAnsi="Times New Roman" w:cs="Times New Roman"/>
          <w:sz w:val="32"/>
          <w:szCs w:val="32"/>
        </w:rPr>
        <w:t>в собственности</w:t>
      </w:r>
      <w:r w:rsidR="0026022F" w:rsidRPr="00544D2B">
        <w:rPr>
          <w:rFonts w:ascii="Times New Roman" w:hAnsi="Times New Roman" w:cs="Times New Roman"/>
          <w:sz w:val="32"/>
          <w:szCs w:val="32"/>
        </w:rPr>
        <w:t>МО «</w:t>
      </w:r>
      <w:r w:rsidR="001C4C11" w:rsidRPr="00544D2B">
        <w:rPr>
          <w:rFonts w:ascii="Times New Roman" w:hAnsi="Times New Roman" w:cs="Times New Roman"/>
          <w:sz w:val="32"/>
          <w:szCs w:val="32"/>
        </w:rPr>
        <w:t>Башкатовский</w:t>
      </w:r>
      <w:r w:rsidR="0026022F" w:rsidRPr="00544D2B">
        <w:rPr>
          <w:rFonts w:ascii="Times New Roman" w:hAnsi="Times New Roman" w:cs="Times New Roman"/>
          <w:sz w:val="32"/>
          <w:szCs w:val="32"/>
        </w:rPr>
        <w:t xml:space="preserve"> сельсовет» </w:t>
      </w:r>
      <w:r w:rsidR="001C4C11" w:rsidRPr="00544D2B">
        <w:rPr>
          <w:rFonts w:ascii="Times New Roman" w:hAnsi="Times New Roman" w:cs="Times New Roman"/>
          <w:sz w:val="32"/>
          <w:szCs w:val="32"/>
        </w:rPr>
        <w:t>Обоянского</w:t>
      </w:r>
      <w:r w:rsidR="0026022F" w:rsidRPr="00544D2B">
        <w:rPr>
          <w:rFonts w:ascii="Times New Roman" w:hAnsi="Times New Roman" w:cs="Times New Roman"/>
          <w:sz w:val="32"/>
          <w:szCs w:val="32"/>
        </w:rPr>
        <w:t xml:space="preserve"> района Курской области, </w:t>
      </w:r>
      <w:r w:rsidR="00233462" w:rsidRPr="00544D2B">
        <w:rPr>
          <w:rFonts w:ascii="Times New Roman" w:hAnsi="Times New Roman" w:cs="Times New Roman"/>
          <w:sz w:val="32"/>
          <w:szCs w:val="32"/>
        </w:rPr>
        <w:t>из категории земель сельскохозяйственного назначения</w:t>
      </w:r>
      <w:r w:rsidR="00D15E58" w:rsidRPr="00544D2B">
        <w:rPr>
          <w:rFonts w:ascii="Times New Roman" w:hAnsi="Times New Roman" w:cs="Times New Roman"/>
          <w:sz w:val="32"/>
          <w:szCs w:val="32"/>
        </w:rPr>
        <w:t>,</w:t>
      </w:r>
      <w:r w:rsidR="00233462" w:rsidRPr="00544D2B">
        <w:rPr>
          <w:rFonts w:ascii="Times New Roman" w:hAnsi="Times New Roman" w:cs="Times New Roman"/>
          <w:sz w:val="32"/>
          <w:szCs w:val="32"/>
        </w:rPr>
        <w:t xml:space="preserve"> с разрешенным использованием: для сельскохозяйственного </w:t>
      </w:r>
      <w:r w:rsidR="00161CE0" w:rsidRPr="00544D2B">
        <w:rPr>
          <w:rFonts w:ascii="Times New Roman" w:hAnsi="Times New Roman" w:cs="Times New Roman"/>
          <w:sz w:val="32"/>
          <w:szCs w:val="32"/>
        </w:rPr>
        <w:t>производства</w:t>
      </w:r>
      <w:r w:rsidRPr="00544D2B">
        <w:rPr>
          <w:rFonts w:ascii="Times New Roman" w:hAnsi="Times New Roman" w:cs="Times New Roman"/>
          <w:sz w:val="32"/>
          <w:szCs w:val="32"/>
        </w:rPr>
        <w:t xml:space="preserve">, площадью </w:t>
      </w:r>
      <w:r w:rsidR="001C4C11" w:rsidRPr="00544D2B">
        <w:rPr>
          <w:rFonts w:ascii="Times New Roman" w:hAnsi="Times New Roman" w:cs="Times New Roman"/>
          <w:sz w:val="32"/>
          <w:szCs w:val="32"/>
        </w:rPr>
        <w:t>766 000</w:t>
      </w:r>
      <w:r w:rsidR="00883012" w:rsidRPr="00544D2B">
        <w:rPr>
          <w:rFonts w:ascii="Times New Roman" w:hAnsi="Times New Roman" w:cs="Times New Roman"/>
          <w:sz w:val="32"/>
          <w:szCs w:val="32"/>
        </w:rPr>
        <w:t>кв.м.</w:t>
      </w:r>
      <w:r w:rsidR="00B05FCA" w:rsidRPr="00544D2B">
        <w:rPr>
          <w:rFonts w:ascii="Times New Roman" w:hAnsi="Times New Roman" w:cs="Times New Roman"/>
          <w:sz w:val="32"/>
          <w:szCs w:val="32"/>
        </w:rPr>
        <w:t xml:space="preserve"> Местоположение</w:t>
      </w:r>
      <w:r w:rsidR="004A27B6" w:rsidRPr="00544D2B">
        <w:rPr>
          <w:rFonts w:ascii="Times New Roman" w:hAnsi="Times New Roman" w:cs="Times New Roman"/>
          <w:sz w:val="32"/>
          <w:szCs w:val="32"/>
        </w:rPr>
        <w:t xml:space="preserve"> установлено относительно ориентира, расположенного в границах участка. Почтовый адрес ориентира</w:t>
      </w:r>
      <w:r w:rsidR="00B05FCA" w:rsidRPr="00544D2B">
        <w:rPr>
          <w:rFonts w:ascii="Times New Roman" w:hAnsi="Times New Roman" w:cs="Times New Roman"/>
          <w:sz w:val="32"/>
          <w:szCs w:val="32"/>
        </w:rPr>
        <w:t xml:space="preserve">: Курская область, </w:t>
      </w:r>
      <w:proofErr w:type="spellStart"/>
      <w:r w:rsidR="001C4C11" w:rsidRPr="00544D2B">
        <w:rPr>
          <w:rFonts w:ascii="Times New Roman" w:hAnsi="Times New Roman" w:cs="Times New Roman"/>
          <w:sz w:val="32"/>
          <w:szCs w:val="32"/>
        </w:rPr>
        <w:t>Обоянский</w:t>
      </w:r>
      <w:proofErr w:type="spellEnd"/>
      <w:r w:rsidR="00B05FCA" w:rsidRPr="00544D2B">
        <w:rPr>
          <w:rFonts w:ascii="Times New Roman" w:hAnsi="Times New Roman" w:cs="Times New Roman"/>
          <w:sz w:val="32"/>
          <w:szCs w:val="32"/>
        </w:rPr>
        <w:t xml:space="preserve"> р</w:t>
      </w:r>
      <w:r w:rsidR="00BC0143" w:rsidRPr="00544D2B">
        <w:rPr>
          <w:rFonts w:ascii="Times New Roman" w:hAnsi="Times New Roman" w:cs="Times New Roman"/>
          <w:sz w:val="32"/>
          <w:szCs w:val="32"/>
        </w:rPr>
        <w:t>ай</w:t>
      </w:r>
      <w:r w:rsidR="00B05FCA" w:rsidRPr="00544D2B">
        <w:rPr>
          <w:rFonts w:ascii="Times New Roman" w:hAnsi="Times New Roman" w:cs="Times New Roman"/>
          <w:sz w:val="32"/>
          <w:szCs w:val="32"/>
        </w:rPr>
        <w:t xml:space="preserve">он, </w:t>
      </w:r>
      <w:proofErr w:type="spellStart"/>
      <w:r w:rsidR="001C4C11" w:rsidRPr="00544D2B">
        <w:rPr>
          <w:rFonts w:ascii="Times New Roman" w:hAnsi="Times New Roman" w:cs="Times New Roman"/>
          <w:sz w:val="32"/>
          <w:szCs w:val="32"/>
        </w:rPr>
        <w:t>Башкатовский</w:t>
      </w:r>
      <w:proofErr w:type="spellEnd"/>
      <w:r w:rsidR="00B05FCA" w:rsidRPr="00544D2B">
        <w:rPr>
          <w:rFonts w:ascii="Times New Roman" w:hAnsi="Times New Roman" w:cs="Times New Roman"/>
          <w:sz w:val="32"/>
          <w:szCs w:val="32"/>
        </w:rPr>
        <w:t xml:space="preserve"> сельсовет. </w:t>
      </w:r>
      <w:r w:rsidRPr="00544D2B">
        <w:rPr>
          <w:rFonts w:ascii="Times New Roman" w:hAnsi="Times New Roman" w:cs="Times New Roman"/>
          <w:sz w:val="32"/>
          <w:szCs w:val="32"/>
        </w:rPr>
        <w:t>Кадастровы</w:t>
      </w:r>
      <w:r w:rsidR="00883012" w:rsidRPr="00544D2B">
        <w:rPr>
          <w:rFonts w:ascii="Times New Roman" w:hAnsi="Times New Roman" w:cs="Times New Roman"/>
          <w:sz w:val="32"/>
          <w:szCs w:val="32"/>
        </w:rPr>
        <w:t xml:space="preserve">й номер: </w:t>
      </w:r>
      <w:r w:rsidR="00E8146E" w:rsidRPr="00544D2B">
        <w:rPr>
          <w:rFonts w:ascii="Times New Roman" w:hAnsi="Times New Roman" w:cs="Times New Roman"/>
          <w:sz w:val="32"/>
          <w:szCs w:val="32"/>
        </w:rPr>
        <w:t>46:</w:t>
      </w:r>
      <w:r w:rsidR="001C4C11" w:rsidRPr="00544D2B">
        <w:rPr>
          <w:rFonts w:ascii="Times New Roman" w:hAnsi="Times New Roman" w:cs="Times New Roman"/>
          <w:sz w:val="32"/>
          <w:szCs w:val="32"/>
        </w:rPr>
        <w:t>16</w:t>
      </w:r>
      <w:r w:rsidR="00E8146E" w:rsidRPr="00544D2B">
        <w:rPr>
          <w:rFonts w:ascii="Times New Roman" w:hAnsi="Times New Roman" w:cs="Times New Roman"/>
          <w:sz w:val="32"/>
          <w:szCs w:val="32"/>
        </w:rPr>
        <w:t>:000000:</w:t>
      </w:r>
      <w:r w:rsidR="001C4C11" w:rsidRPr="00544D2B">
        <w:rPr>
          <w:rFonts w:ascii="Times New Roman" w:hAnsi="Times New Roman" w:cs="Times New Roman"/>
          <w:sz w:val="32"/>
          <w:szCs w:val="32"/>
        </w:rPr>
        <w:t>648</w:t>
      </w:r>
      <w:r w:rsidR="00883012" w:rsidRPr="00544D2B">
        <w:rPr>
          <w:rFonts w:ascii="Times New Roman" w:hAnsi="Times New Roman" w:cs="Times New Roman"/>
          <w:sz w:val="32"/>
          <w:szCs w:val="32"/>
        </w:rPr>
        <w:t xml:space="preserve">. </w:t>
      </w:r>
      <w:r w:rsidR="00EC6C42" w:rsidRPr="00544D2B">
        <w:rPr>
          <w:rFonts w:ascii="Times New Roman" w:hAnsi="Times New Roman" w:cs="Times New Roman"/>
          <w:sz w:val="32"/>
          <w:szCs w:val="32"/>
        </w:rPr>
        <w:t xml:space="preserve">Граница земельного участка состоит из </w:t>
      </w:r>
      <w:r w:rsidR="001C4C11" w:rsidRPr="00544D2B">
        <w:rPr>
          <w:rFonts w:ascii="Times New Roman" w:hAnsi="Times New Roman" w:cs="Times New Roman"/>
          <w:sz w:val="32"/>
          <w:szCs w:val="32"/>
        </w:rPr>
        <w:t>2</w:t>
      </w:r>
      <w:r w:rsidR="00EC6C42" w:rsidRPr="00544D2B">
        <w:rPr>
          <w:rFonts w:ascii="Times New Roman" w:hAnsi="Times New Roman" w:cs="Times New Roman"/>
          <w:sz w:val="32"/>
          <w:szCs w:val="32"/>
        </w:rPr>
        <w:t xml:space="preserve"> контуров. </w:t>
      </w:r>
      <w:r w:rsidR="003A4AD7" w:rsidRPr="00544D2B">
        <w:rPr>
          <w:rFonts w:ascii="Times New Roman" w:hAnsi="Times New Roman" w:cs="Times New Roman"/>
          <w:sz w:val="32"/>
          <w:szCs w:val="32"/>
        </w:rPr>
        <w:t>Обременений не зарегистрировано</w:t>
      </w:r>
      <w:r w:rsidR="00F12579" w:rsidRPr="00544D2B">
        <w:rPr>
          <w:rFonts w:ascii="Times New Roman" w:hAnsi="Times New Roman" w:cs="Times New Roman"/>
          <w:sz w:val="32"/>
          <w:szCs w:val="32"/>
        </w:rPr>
        <w:t>.</w:t>
      </w:r>
    </w:p>
    <w:p w:rsidR="0093077B" w:rsidRPr="00544D2B" w:rsidRDefault="00A85100" w:rsidP="007F7D2B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544D2B">
        <w:rPr>
          <w:rFonts w:ascii="Times New Roman" w:hAnsi="Times New Roman" w:cs="Times New Roman"/>
          <w:sz w:val="32"/>
          <w:szCs w:val="32"/>
        </w:rPr>
        <w:t xml:space="preserve">В соответствии с п. 5.1 ст. 10 </w:t>
      </w:r>
      <w:r w:rsidR="00A57BC2" w:rsidRPr="00544D2B">
        <w:rPr>
          <w:rFonts w:ascii="Times New Roman" w:hAnsi="Times New Roman" w:cs="Times New Roman"/>
          <w:sz w:val="32"/>
          <w:szCs w:val="32"/>
        </w:rPr>
        <w:t>З</w:t>
      </w:r>
      <w:r w:rsidRPr="00544D2B">
        <w:rPr>
          <w:rFonts w:ascii="Times New Roman" w:hAnsi="Times New Roman" w:cs="Times New Roman"/>
          <w:sz w:val="32"/>
          <w:szCs w:val="32"/>
        </w:rPr>
        <w:t xml:space="preserve">акона № 101-ФЗ от 24.07.2002 г. «Об обороте земель сельскохозяйственного назначения» </w:t>
      </w:r>
      <w:r w:rsidR="0093077B" w:rsidRPr="00544D2B">
        <w:rPr>
          <w:rFonts w:ascii="Times New Roman" w:hAnsi="Times New Roman" w:cs="Times New Roman"/>
          <w:sz w:val="32"/>
          <w:szCs w:val="32"/>
        </w:rPr>
        <w:t>земельны</w:t>
      </w:r>
      <w:r w:rsidR="00D00B08" w:rsidRPr="00544D2B">
        <w:rPr>
          <w:rFonts w:ascii="Times New Roman" w:hAnsi="Times New Roman" w:cs="Times New Roman"/>
          <w:sz w:val="32"/>
          <w:szCs w:val="32"/>
        </w:rPr>
        <w:t>й</w:t>
      </w:r>
      <w:r w:rsidR="0093077B" w:rsidRPr="00544D2B">
        <w:rPr>
          <w:rFonts w:ascii="Times New Roman" w:hAnsi="Times New Roman" w:cs="Times New Roman"/>
          <w:sz w:val="32"/>
          <w:szCs w:val="32"/>
        </w:rPr>
        <w:t xml:space="preserve"> участ</w:t>
      </w:r>
      <w:r w:rsidR="00D00B08" w:rsidRPr="00544D2B">
        <w:rPr>
          <w:rFonts w:ascii="Times New Roman" w:hAnsi="Times New Roman" w:cs="Times New Roman"/>
          <w:sz w:val="32"/>
          <w:szCs w:val="32"/>
        </w:rPr>
        <w:t>ок</w:t>
      </w:r>
      <w:r w:rsidR="0093077B" w:rsidRPr="00544D2B">
        <w:rPr>
          <w:rFonts w:ascii="Times New Roman" w:hAnsi="Times New Roman" w:cs="Times New Roman"/>
          <w:sz w:val="32"/>
          <w:szCs w:val="32"/>
        </w:rPr>
        <w:t xml:space="preserve"> передается использующ</w:t>
      </w:r>
      <w:r w:rsidR="00233462" w:rsidRPr="00544D2B">
        <w:rPr>
          <w:rFonts w:ascii="Times New Roman" w:hAnsi="Times New Roman" w:cs="Times New Roman"/>
          <w:sz w:val="32"/>
          <w:szCs w:val="32"/>
        </w:rPr>
        <w:t>им</w:t>
      </w:r>
      <w:r w:rsidR="0093077B" w:rsidRPr="00544D2B">
        <w:rPr>
          <w:rFonts w:ascii="Times New Roman" w:hAnsi="Times New Roman" w:cs="Times New Roman"/>
          <w:sz w:val="32"/>
          <w:szCs w:val="32"/>
        </w:rPr>
        <w:t xml:space="preserve">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</w:t>
      </w:r>
      <w:proofErr w:type="gramStart"/>
      <w:r w:rsidR="0093077B" w:rsidRPr="00544D2B">
        <w:rPr>
          <w:rFonts w:ascii="Times New Roman" w:hAnsi="Times New Roman" w:cs="Times New Roman"/>
          <w:sz w:val="32"/>
          <w:szCs w:val="32"/>
        </w:rPr>
        <w:t xml:space="preserve">фермерское) </w:t>
      </w:r>
      <w:proofErr w:type="gramEnd"/>
      <w:r w:rsidR="0093077B" w:rsidRPr="00544D2B">
        <w:rPr>
          <w:rFonts w:ascii="Times New Roman" w:hAnsi="Times New Roman" w:cs="Times New Roman"/>
          <w:sz w:val="32"/>
          <w:szCs w:val="32"/>
        </w:rPr>
        <w:t>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</w:t>
      </w:r>
      <w:r w:rsidR="002C7750" w:rsidRPr="00544D2B">
        <w:rPr>
          <w:rFonts w:ascii="Times New Roman" w:hAnsi="Times New Roman" w:cs="Times New Roman"/>
          <w:sz w:val="32"/>
          <w:szCs w:val="32"/>
        </w:rPr>
        <w:t xml:space="preserve">, а именно до </w:t>
      </w:r>
      <w:r w:rsidR="005560D4" w:rsidRPr="00544D2B">
        <w:rPr>
          <w:rFonts w:ascii="Times New Roman" w:hAnsi="Times New Roman" w:cs="Times New Roman"/>
          <w:sz w:val="32"/>
          <w:szCs w:val="32"/>
        </w:rPr>
        <w:t>07</w:t>
      </w:r>
      <w:r w:rsidR="002C7750" w:rsidRPr="00544D2B">
        <w:rPr>
          <w:rFonts w:ascii="Times New Roman" w:hAnsi="Times New Roman" w:cs="Times New Roman"/>
          <w:sz w:val="32"/>
          <w:szCs w:val="32"/>
        </w:rPr>
        <w:t>.0</w:t>
      </w:r>
      <w:r w:rsidR="00E8146E" w:rsidRPr="00544D2B">
        <w:rPr>
          <w:rFonts w:ascii="Times New Roman" w:hAnsi="Times New Roman" w:cs="Times New Roman"/>
          <w:sz w:val="32"/>
          <w:szCs w:val="32"/>
        </w:rPr>
        <w:t>8</w:t>
      </w:r>
      <w:r w:rsidR="002C7750" w:rsidRPr="00544D2B">
        <w:rPr>
          <w:rFonts w:ascii="Times New Roman" w:hAnsi="Times New Roman" w:cs="Times New Roman"/>
          <w:sz w:val="32"/>
          <w:szCs w:val="32"/>
        </w:rPr>
        <w:t>.2019 г.</w:t>
      </w:r>
      <w:r w:rsidR="0093077B" w:rsidRPr="00544D2B">
        <w:rPr>
          <w:rFonts w:ascii="Times New Roman" w:hAnsi="Times New Roman" w:cs="Times New Roman"/>
          <w:sz w:val="32"/>
          <w:szCs w:val="32"/>
        </w:rPr>
        <w:t xml:space="preserve">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8107DC" w:rsidRPr="00544D2B" w:rsidRDefault="00A57BC2" w:rsidP="00BE5240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544D2B">
        <w:rPr>
          <w:rFonts w:ascii="Times New Roman" w:hAnsi="Times New Roman" w:cs="Times New Roman"/>
          <w:sz w:val="32"/>
          <w:szCs w:val="32"/>
        </w:rPr>
        <w:t xml:space="preserve">По всем интересующим вопросам обращаться по адресу: </w:t>
      </w:r>
      <w:r w:rsidR="001C4C11" w:rsidRPr="00544D2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306267</w:t>
      </w:r>
      <w:r w:rsidR="00E8146E" w:rsidRPr="00544D2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, Курская область, </w:t>
      </w:r>
      <w:proofErr w:type="spellStart"/>
      <w:r w:rsidR="001C4C11" w:rsidRPr="00544D2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Обоянский</w:t>
      </w:r>
      <w:proofErr w:type="spellEnd"/>
      <w:r w:rsidR="00E8146E" w:rsidRPr="00544D2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район, с. </w:t>
      </w:r>
      <w:proofErr w:type="spellStart"/>
      <w:r w:rsidR="001C4C11" w:rsidRPr="00544D2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Башкатово</w:t>
      </w:r>
      <w:proofErr w:type="spellEnd"/>
      <w:r w:rsidR="00E8146E" w:rsidRPr="00544D2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, ул. </w:t>
      </w:r>
      <w:proofErr w:type="spellStart"/>
      <w:r w:rsidR="001C4C11" w:rsidRPr="00544D2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Лугачевка</w:t>
      </w:r>
      <w:proofErr w:type="spellEnd"/>
      <w:r w:rsidR="00E8146E" w:rsidRPr="00544D2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, </w:t>
      </w:r>
      <w:r w:rsidR="001C4C11" w:rsidRPr="00544D2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д.</w:t>
      </w:r>
      <w:r w:rsidR="00E8146E" w:rsidRPr="00544D2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="007F6557" w:rsidRPr="00544D2B">
        <w:rPr>
          <w:rFonts w:ascii="Times New Roman" w:eastAsia="Times New Roman" w:hAnsi="Times New Roman" w:cs="Times New Roman"/>
          <w:color w:val="000000"/>
          <w:sz w:val="32"/>
          <w:szCs w:val="32"/>
        </w:rPr>
        <w:t>, тел.</w:t>
      </w:r>
      <w:r w:rsidR="002C7750" w:rsidRPr="00544D2B">
        <w:rPr>
          <w:rFonts w:ascii="Times New Roman" w:eastAsia="Times New Roman" w:hAnsi="Times New Roman" w:cs="Times New Roman"/>
          <w:color w:val="000000"/>
          <w:sz w:val="32"/>
          <w:szCs w:val="32"/>
        </w:rPr>
        <w:t>:8</w:t>
      </w:r>
      <w:r w:rsidR="00E8146E" w:rsidRPr="00544D2B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1C4C11" w:rsidRPr="00544D2B">
        <w:rPr>
          <w:rFonts w:ascii="Times New Roman" w:eastAsia="Times New Roman" w:hAnsi="Times New Roman" w:cs="Times New Roman"/>
          <w:color w:val="000000"/>
          <w:sz w:val="32"/>
          <w:szCs w:val="32"/>
        </w:rPr>
        <w:t>47141</w:t>
      </w:r>
      <w:r w:rsidR="00E8146E" w:rsidRPr="00544D2B">
        <w:rPr>
          <w:rFonts w:ascii="Times New Roman" w:eastAsia="Times New Roman" w:hAnsi="Times New Roman" w:cs="Times New Roman"/>
          <w:color w:val="000000"/>
          <w:sz w:val="32"/>
          <w:szCs w:val="32"/>
        </w:rPr>
        <w:t>) 3-</w:t>
      </w:r>
      <w:r w:rsidR="001C4C11" w:rsidRPr="00544D2B">
        <w:rPr>
          <w:rFonts w:ascii="Times New Roman" w:eastAsia="Times New Roman" w:hAnsi="Times New Roman" w:cs="Times New Roman"/>
          <w:color w:val="000000"/>
          <w:sz w:val="32"/>
          <w:szCs w:val="32"/>
        </w:rPr>
        <w:t>25</w:t>
      </w:r>
      <w:r w:rsidR="00E8146E" w:rsidRPr="00544D2B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1C4C11" w:rsidRPr="00544D2B">
        <w:rPr>
          <w:rFonts w:ascii="Times New Roman" w:eastAsia="Times New Roman" w:hAnsi="Times New Roman" w:cs="Times New Roman"/>
          <w:color w:val="000000"/>
          <w:sz w:val="32"/>
          <w:szCs w:val="32"/>
        </w:rPr>
        <w:t>48</w:t>
      </w:r>
      <w:r w:rsidR="00E8146E" w:rsidRPr="00544D2B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3077B" w:rsidRPr="00544D2B" w:rsidRDefault="0093077B" w:rsidP="007F7D2B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2F161A" w:rsidRPr="00544D2B" w:rsidRDefault="002F161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F161A" w:rsidRPr="00544D2B" w:rsidSect="003B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0D68"/>
    <w:rsid w:val="00110D68"/>
    <w:rsid w:val="001126D4"/>
    <w:rsid w:val="00161CE0"/>
    <w:rsid w:val="001C4C11"/>
    <w:rsid w:val="00233462"/>
    <w:rsid w:val="0026022F"/>
    <w:rsid w:val="002B1DF5"/>
    <w:rsid w:val="002C7750"/>
    <w:rsid w:val="002E45F6"/>
    <w:rsid w:val="002F161A"/>
    <w:rsid w:val="0033375E"/>
    <w:rsid w:val="003A4AD7"/>
    <w:rsid w:val="003B649A"/>
    <w:rsid w:val="004A27B6"/>
    <w:rsid w:val="004A5ED2"/>
    <w:rsid w:val="00544D2B"/>
    <w:rsid w:val="005560D4"/>
    <w:rsid w:val="00565209"/>
    <w:rsid w:val="005B2E01"/>
    <w:rsid w:val="0070033C"/>
    <w:rsid w:val="00722D17"/>
    <w:rsid w:val="00745765"/>
    <w:rsid w:val="00764FB3"/>
    <w:rsid w:val="007845F2"/>
    <w:rsid w:val="007F6557"/>
    <w:rsid w:val="007F7D2B"/>
    <w:rsid w:val="008107DC"/>
    <w:rsid w:val="00870318"/>
    <w:rsid w:val="00883012"/>
    <w:rsid w:val="00900577"/>
    <w:rsid w:val="0093077B"/>
    <w:rsid w:val="0098422B"/>
    <w:rsid w:val="009965C5"/>
    <w:rsid w:val="009B7B33"/>
    <w:rsid w:val="009F0552"/>
    <w:rsid w:val="00A57BC2"/>
    <w:rsid w:val="00A85100"/>
    <w:rsid w:val="00AD59EF"/>
    <w:rsid w:val="00B05FCA"/>
    <w:rsid w:val="00B17E60"/>
    <w:rsid w:val="00BA38EB"/>
    <w:rsid w:val="00BC0143"/>
    <w:rsid w:val="00BE5240"/>
    <w:rsid w:val="00BF43B6"/>
    <w:rsid w:val="00D00B08"/>
    <w:rsid w:val="00D15E58"/>
    <w:rsid w:val="00D47275"/>
    <w:rsid w:val="00DA1749"/>
    <w:rsid w:val="00DC0861"/>
    <w:rsid w:val="00E56FD8"/>
    <w:rsid w:val="00E8146E"/>
    <w:rsid w:val="00EC6C42"/>
    <w:rsid w:val="00F12579"/>
    <w:rsid w:val="00F5463F"/>
    <w:rsid w:val="00FE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4</cp:revision>
  <cp:lastPrinted>2017-03-23T11:18:00Z</cp:lastPrinted>
  <dcterms:created xsi:type="dcterms:W3CDTF">2019-03-22T06:52:00Z</dcterms:created>
  <dcterms:modified xsi:type="dcterms:W3CDTF">2019-03-22T07:07:00Z</dcterms:modified>
</cp:coreProperties>
</file>