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969FE">
        <w:rPr>
          <w:rFonts w:ascii="Times New Roman" w:hAnsi="Times New Roman" w:cs="Times New Roman"/>
          <w:b/>
          <w:bCs/>
          <w:sz w:val="32"/>
          <w:szCs w:val="32"/>
        </w:rPr>
        <w:t>АДМИНИСТРАЦИ БАШКАТОВСКОГО СЕЛЬСОВЕТА</w:t>
      </w: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969FE">
        <w:rPr>
          <w:rFonts w:ascii="Times New Roman" w:hAnsi="Times New Roman" w:cs="Times New Roman"/>
          <w:b/>
          <w:bCs/>
          <w:sz w:val="32"/>
          <w:szCs w:val="32"/>
        </w:rPr>
        <w:t xml:space="preserve">            ОБОЯНСКОГО РАЙОНА КУРСКОЙ ОБЛАСТИ</w:t>
      </w: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ind w:left="-170"/>
        <w:rPr>
          <w:rFonts w:ascii="Times New Roman" w:hAnsi="Times New Roman" w:cs="Times New Roman"/>
        </w:rPr>
      </w:pP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969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4969FE">
        <w:rPr>
          <w:rFonts w:ascii="Times New Roman" w:hAnsi="Times New Roman" w:cs="Times New Roman"/>
          <w:b/>
          <w:bCs/>
          <w:sz w:val="32"/>
          <w:szCs w:val="32"/>
        </w:rPr>
        <w:t xml:space="preserve"> П О С Т А Н О В Л Е Н И Е</w:t>
      </w: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от 14</w:t>
      </w:r>
      <w:r w:rsidRPr="004969FE">
        <w:rPr>
          <w:rFonts w:ascii="Times New Roman" w:hAnsi="Times New Roman" w:cs="Times New Roman"/>
          <w:sz w:val="32"/>
          <w:szCs w:val="32"/>
          <w:u w:val="single"/>
        </w:rPr>
        <w:t>.12.2017</w:t>
      </w:r>
      <w:r w:rsidRPr="004969FE"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Pr="004969FE">
        <w:rPr>
          <w:rFonts w:ascii="Times New Roman" w:hAnsi="Times New Roman" w:cs="Times New Roman"/>
          <w:sz w:val="32"/>
          <w:szCs w:val="32"/>
        </w:rPr>
        <w:t xml:space="preserve">  </w:t>
      </w:r>
      <w:r w:rsidRPr="004969FE">
        <w:rPr>
          <w:rFonts w:ascii="Times New Roman" w:hAnsi="Times New Roman" w:cs="Times New Roman"/>
          <w:sz w:val="32"/>
          <w:szCs w:val="32"/>
          <w:u w:val="single"/>
        </w:rPr>
        <w:t>№  12</w:t>
      </w:r>
      <w:r>
        <w:rPr>
          <w:rFonts w:ascii="Times New Roman" w:hAnsi="Times New Roman" w:cs="Times New Roman"/>
          <w:sz w:val="32"/>
          <w:szCs w:val="32"/>
          <w:u w:val="single"/>
        </w:rPr>
        <w:t>1</w:t>
      </w:r>
    </w:p>
    <w:p w:rsidR="004E0D5C" w:rsidRPr="004969FE" w:rsidRDefault="004E0D5C" w:rsidP="00496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4969FE"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proofErr w:type="spellStart"/>
      <w:r w:rsidRPr="004969FE">
        <w:rPr>
          <w:rFonts w:ascii="Times New Roman" w:hAnsi="Times New Roman" w:cs="Times New Roman"/>
          <w:sz w:val="32"/>
          <w:szCs w:val="32"/>
          <w:u w:val="single"/>
        </w:rPr>
        <w:t>с.Башкатово</w:t>
      </w:r>
      <w:proofErr w:type="spellEnd"/>
    </w:p>
    <w:p w:rsidR="004E0D5C" w:rsidRPr="007A22BE" w:rsidRDefault="004E0D5C" w:rsidP="000C5E62">
      <w:pPr>
        <w:spacing w:after="0" w:line="240" w:lineRule="auto"/>
        <w:ind w:right="3259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883123" w:rsidRDefault="004E0D5C" w:rsidP="000C5E62">
      <w:pPr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883123">
        <w:rPr>
          <w:rFonts w:ascii="Times New Roman" w:hAnsi="Times New Roman" w:cs="Times New Roman"/>
          <w:b/>
          <w:bCs/>
          <w:sz w:val="32"/>
          <w:szCs w:val="32"/>
        </w:rPr>
        <w:t>Об утверждении  порядка предоставления помещений для проведения встреч депутатов с избирателями и определения специально отведенных мест, перечня помещений для проведения встреч депутатов с избирателями</w:t>
      </w:r>
      <w:r w:rsidRPr="00883123">
        <w:rPr>
          <w:rFonts w:ascii="Times New Roman" w:hAnsi="Times New Roman" w:cs="Times New Roman"/>
          <w:b/>
          <w:bCs/>
          <w:color w:val="22272F"/>
          <w:sz w:val="32"/>
          <w:szCs w:val="32"/>
          <w:shd w:val="clear" w:color="auto" w:fill="FFFFFF"/>
        </w:rPr>
        <w:t xml:space="preserve"> </w:t>
      </w:r>
    </w:p>
    <w:p w:rsidR="004E0D5C" w:rsidRDefault="004E0D5C" w:rsidP="000C5E62">
      <w:pPr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D5C" w:rsidRPr="00564382" w:rsidRDefault="004E0D5C" w:rsidP="000C5E62">
      <w:pPr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D5C" w:rsidRPr="004969FE" w:rsidRDefault="004E0D5C" w:rsidP="00606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08 мая 1994 года № 3-ФЗ «О статусе члена Совета Федерации и статусе депутата Государственной Думы Федерального Собрания Российской Федерации»,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от 6 октября 2003 года № 131-ФЗ «Об общих принципах организации местного самоуправления в Российской Федерации», от 19 июня 2004 года № 54-ФЗ «О собраниях, митингах, демонстрациях, шествиях и пикетированиях», Уставом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 Курской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4E0D5C" w:rsidRPr="004969FE" w:rsidRDefault="004E0D5C" w:rsidP="00606AF3">
      <w:pPr>
        <w:pStyle w:val="a3"/>
        <w:ind w:firstLine="0"/>
        <w:jc w:val="center"/>
        <w:rPr>
          <w:sz w:val="28"/>
          <w:szCs w:val="28"/>
        </w:rPr>
      </w:pPr>
    </w:p>
    <w:p w:rsidR="004E0D5C" w:rsidRPr="004969FE" w:rsidRDefault="004E0D5C" w:rsidP="000C5E62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1. Утвердить Порядок предоставления помещений для проведения встреч депутатов с избирателями (Приложение №1).</w:t>
      </w:r>
    </w:p>
    <w:p w:rsidR="004E0D5C" w:rsidRPr="004969FE" w:rsidRDefault="004E0D5C" w:rsidP="000C5E62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2. Определить специально отведенные места, перечень помещений для проведения встреч депутатов с избирателями (Приложение №2).</w:t>
      </w:r>
    </w:p>
    <w:p w:rsidR="004E0D5C" w:rsidRPr="004969FE" w:rsidRDefault="004E0D5C" w:rsidP="000C5E62">
      <w:pPr>
        <w:pStyle w:val="1"/>
        <w:shd w:val="clear" w:color="auto" w:fill="auto"/>
        <w:tabs>
          <w:tab w:val="left" w:pos="2430"/>
          <w:tab w:val="left" w:leader="underscore" w:pos="7345"/>
          <w:tab w:val="left" w:leader="underscore" w:pos="7676"/>
          <w:tab w:val="left" w:leader="underscore" w:pos="8991"/>
        </w:tabs>
        <w:spacing w:line="240" w:lineRule="auto"/>
        <w:ind w:right="20" w:firstLine="74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на информацион</w:t>
      </w:r>
      <w:r>
        <w:rPr>
          <w:rFonts w:ascii="Times New Roman" w:hAnsi="Times New Roman" w:cs="Times New Roman"/>
          <w:sz w:val="28"/>
          <w:szCs w:val="28"/>
        </w:rPr>
        <w:t xml:space="preserve">ных стендах,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969F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4E0D5C" w:rsidRPr="004969FE" w:rsidRDefault="004E0D5C" w:rsidP="00606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4969FE" w:rsidRDefault="004E0D5C" w:rsidP="00606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4969FE" w:rsidRDefault="004E0D5C" w:rsidP="0060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М.С.Малыхин</w:t>
      </w:r>
    </w:p>
    <w:p w:rsidR="004E0D5C" w:rsidRPr="004969FE" w:rsidRDefault="004E0D5C" w:rsidP="0060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883123" w:rsidRDefault="00883123" w:rsidP="00133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123">
        <w:rPr>
          <w:rFonts w:ascii="Times New Roman" w:hAnsi="Times New Roman" w:cs="Times New Roman"/>
        </w:rPr>
        <w:t>Каменева Л.Ф.</w:t>
      </w:r>
    </w:p>
    <w:p w:rsidR="004E0D5C" w:rsidRPr="00F65F44" w:rsidRDefault="00883123" w:rsidP="0013332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(47141) 3-25-48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Утвержден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14.12.</w:t>
      </w:r>
      <w:r w:rsidRPr="004969FE">
        <w:rPr>
          <w:rFonts w:ascii="Times New Roman" w:hAnsi="Times New Roman" w:cs="Times New Roman"/>
          <w:sz w:val="28"/>
          <w:szCs w:val="28"/>
        </w:rPr>
        <w:t>2017 г. № 1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4E0D5C" w:rsidRPr="004969FE" w:rsidRDefault="00AA0CB3" w:rsidP="00D533F1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 w:rsidR="004E0D5C" w:rsidRPr="004969FE">
          <w:rPr>
            <w:rFonts w:ascii="Times New Roman" w:hAnsi="Times New Roman" w:cs="Times New Roman"/>
            <w:b/>
            <w:bCs/>
            <w:sz w:val="28"/>
            <w:szCs w:val="28"/>
          </w:rPr>
          <w:t>Порядок</w:t>
        </w:r>
      </w:hyperlink>
      <w:r w:rsidR="004E0D5C" w:rsidRPr="004969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E0D5C" w:rsidRPr="004969FE" w:rsidRDefault="004E0D5C" w:rsidP="00D533F1">
      <w:pPr>
        <w:pStyle w:val="2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69FE">
        <w:rPr>
          <w:rFonts w:ascii="Times New Roman" w:hAnsi="Times New Roman" w:cs="Times New Roman"/>
          <w:b/>
          <w:bCs/>
          <w:sz w:val="28"/>
          <w:szCs w:val="28"/>
        </w:rPr>
        <w:t>предоставления помещений для проведения встреч депутатов с избирателями</w:t>
      </w:r>
    </w:p>
    <w:p w:rsidR="004E0D5C" w:rsidRPr="004969FE" w:rsidRDefault="004E0D5C" w:rsidP="00D533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E0D5C" w:rsidRPr="004969FE" w:rsidRDefault="004E0D5C" w:rsidP="00595E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1.</w:t>
      </w:r>
      <w:hyperlink r:id="rId6" w:history="1">
        <w:r w:rsidRPr="004969F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4969FE">
        <w:rPr>
          <w:rFonts w:ascii="Times New Roman" w:hAnsi="Times New Roman" w:cs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специально отведенных мест для проведения публичных мероприятий в форме встреч депутатов различных уровней с избирателями в соответствии с ч. 5.3. статьи 40 Федерального закона от 06.10.2003г. №131-ФЗ «Об общих принципах организации местного самоуправления в Российской Федерации».</w:t>
      </w:r>
    </w:p>
    <w:p w:rsidR="004E0D5C" w:rsidRPr="004969FE" w:rsidRDefault="004E0D5C" w:rsidP="00595E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969F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Администрация) </w:t>
      </w:r>
      <w:r w:rsidRPr="004969F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предоставляет нежилое помещение, находящееся в муниципальной собственности, для проведения депутатом встреч с избирателями.</w:t>
      </w:r>
    </w:p>
    <w:p w:rsidR="004E0D5C" w:rsidRPr="004969FE" w:rsidRDefault="004E0D5C" w:rsidP="00595E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969F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3. Нежилое помещение предоставляется в безвозмездное пользование на основании распоряжения Администрации на основании письменного обращения (заявления) депутата по форме согласно приложению к настоящему Порядку. Письменное обращение (заявление) депутата должно быть направлено в Администрацию не позднее чем за две недели до даты проведения  встречи.</w:t>
      </w:r>
    </w:p>
    <w:p w:rsidR="004E0D5C" w:rsidRPr="004969FE" w:rsidRDefault="004E0D5C" w:rsidP="00595E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969F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4.Нежилое помещение должно быть оборудовано средствами связи, необходимой мебелью и оргтехникой.</w:t>
      </w:r>
    </w:p>
    <w:p w:rsidR="004E0D5C" w:rsidRPr="004969FE" w:rsidRDefault="004E0D5C" w:rsidP="00595E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969F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5.Расходы за пользование депутатом нежилым помещением осуществляются из средств местного бюджета.</w:t>
      </w: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Pr="004969FE" w:rsidRDefault="004E0D5C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4E0D5C" w:rsidRPr="004969FE" w:rsidRDefault="004E0D5C" w:rsidP="00595E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5317B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4E0D5C" w:rsidRPr="004969FE" w:rsidRDefault="004E0D5C" w:rsidP="005643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к Порядку</w:t>
      </w:r>
    </w:p>
    <w:p w:rsidR="004E0D5C" w:rsidRPr="004969FE" w:rsidRDefault="004E0D5C" w:rsidP="005643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предоставления помещений для</w:t>
      </w:r>
    </w:p>
    <w:p w:rsidR="004E0D5C" w:rsidRPr="004969FE" w:rsidRDefault="004E0D5C" w:rsidP="005643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проведения встреч депутатов с</w:t>
      </w:r>
    </w:p>
    <w:p w:rsidR="004E0D5C" w:rsidRPr="004969FE" w:rsidRDefault="004E0D5C" w:rsidP="005643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избирателями</w:t>
      </w:r>
    </w:p>
    <w:p w:rsidR="004E0D5C" w:rsidRPr="004969FE" w:rsidRDefault="004E0D5C" w:rsidP="00564382">
      <w:pPr>
        <w:autoSpaceDE w:val="0"/>
        <w:autoSpaceDN w:val="0"/>
        <w:adjustRightInd w:val="0"/>
        <w:jc w:val="both"/>
        <w:outlineLvl w:val="0"/>
        <w:rPr>
          <w:spacing w:val="2"/>
          <w:sz w:val="28"/>
          <w:szCs w:val="28"/>
          <w:shd w:val="clear" w:color="auto" w:fill="FFFFFF"/>
        </w:rPr>
      </w:pPr>
      <w:r w:rsidRPr="004969FE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4E0D5C" w:rsidRPr="004969FE" w:rsidRDefault="004E0D5C" w:rsidP="00564382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E0D5C" w:rsidRPr="004969FE" w:rsidRDefault="004E0D5C" w:rsidP="0091063A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(наименование Администрации,</w:t>
      </w:r>
    </w:p>
    <w:p w:rsidR="004E0D5C" w:rsidRPr="004969FE" w:rsidRDefault="004E0D5C" w:rsidP="0091063A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собственника, владельца помещения</w:t>
      </w:r>
    </w:p>
    <w:p w:rsidR="004E0D5C" w:rsidRPr="004969FE" w:rsidRDefault="004E0D5C" w:rsidP="00564382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4E0D5C" w:rsidRPr="00051477" w:rsidRDefault="004E0D5C" w:rsidP="00051477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 xml:space="preserve">(Ф.И.О. депутата) </w:t>
      </w:r>
    </w:p>
    <w:p w:rsidR="004E0D5C" w:rsidRPr="004969FE" w:rsidRDefault="004E0D5C" w:rsidP="00564382">
      <w:pPr>
        <w:pStyle w:val="5"/>
        <w:rPr>
          <w:b/>
          <w:bCs/>
          <w:sz w:val="28"/>
          <w:szCs w:val="28"/>
        </w:rPr>
      </w:pPr>
    </w:p>
    <w:p w:rsidR="004E0D5C" w:rsidRPr="004969FE" w:rsidRDefault="004E0D5C" w:rsidP="00564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Заявление о предоставлении помещения для проведения встреч депутата с избирателями</w:t>
      </w:r>
    </w:p>
    <w:p w:rsidR="004E0D5C" w:rsidRPr="004969FE" w:rsidRDefault="004E0D5C" w:rsidP="00564382">
      <w:pPr>
        <w:rPr>
          <w:b/>
          <w:bCs/>
          <w:sz w:val="28"/>
          <w:szCs w:val="28"/>
        </w:rPr>
      </w:pPr>
    </w:p>
    <w:p w:rsidR="004E0D5C" w:rsidRPr="004969FE" w:rsidRDefault="004E0D5C" w:rsidP="0056438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В соответствии п. 5.3. статьи 40 Федерального закона от 06.10.2003г. №131-ФЗ «Об общих принципах организации местного самоуправления в Российской Федерации» прошу предоставить помещение по адресу: __________________________________________________________________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0D5C" w:rsidRPr="004969FE" w:rsidRDefault="004E0D5C" w:rsidP="0056438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(место проведения встречи)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для проведения публичного мероприятия в форме собрания, встречи с избирателями которое планируется «___» ___________ 20__ года в _______________________________,</w:t>
      </w:r>
    </w:p>
    <w:p w:rsidR="004E0D5C" w:rsidRPr="004969FE" w:rsidRDefault="004E0D5C" w:rsidP="005643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(время начала проведения встречи)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продолжительностью _______________________________________________</w:t>
      </w:r>
    </w:p>
    <w:p w:rsidR="004E0D5C" w:rsidRPr="004969FE" w:rsidRDefault="004E0D5C" w:rsidP="00564382">
      <w:pPr>
        <w:pStyle w:val="ConsPlusNonformat"/>
        <w:widowControl/>
        <w:ind w:left="2700"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(продолжительность встречи)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Примерное число участников: ________________________________________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Ответственный за проведение мероприятия (встречи) ____________________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0D5C" w:rsidRPr="004969FE" w:rsidRDefault="004E0D5C" w:rsidP="0056438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(Ф.И.О., статус)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________________________________________________</w:t>
      </w:r>
    </w:p>
    <w:p w:rsidR="004E0D5C" w:rsidRPr="004969FE" w:rsidRDefault="004E0D5C" w:rsidP="005643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Дата подачи заявки: _________________________________________________</w:t>
      </w:r>
    </w:p>
    <w:p w:rsidR="004E0D5C" w:rsidRPr="004969FE" w:rsidRDefault="004E0D5C" w:rsidP="00564382">
      <w:pPr>
        <w:tabs>
          <w:tab w:val="left" w:pos="1985"/>
          <w:tab w:val="left" w:pos="2268"/>
          <w:tab w:val="left" w:pos="2694"/>
        </w:tabs>
        <w:rPr>
          <w:sz w:val="28"/>
          <w:szCs w:val="28"/>
        </w:rPr>
      </w:pPr>
    </w:p>
    <w:p w:rsidR="004E0D5C" w:rsidRPr="004969FE" w:rsidRDefault="004E0D5C" w:rsidP="00564382">
      <w:pPr>
        <w:tabs>
          <w:tab w:val="left" w:pos="1985"/>
          <w:tab w:val="left" w:pos="2268"/>
          <w:tab w:val="left" w:pos="2694"/>
        </w:tabs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Депутат     _____________                                                   __________________</w:t>
      </w:r>
    </w:p>
    <w:p w:rsidR="004E0D5C" w:rsidRPr="004969FE" w:rsidRDefault="004E0D5C" w:rsidP="00595E53">
      <w:pPr>
        <w:pStyle w:val="ConsPlusNonformat"/>
        <w:widowControl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(подпись)                                                         (расшифровка подписи)</w:t>
      </w:r>
    </w:p>
    <w:p w:rsidR="004E0D5C" w:rsidRPr="004969FE" w:rsidRDefault="004E0D5C" w:rsidP="00595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«____»_________20__ год</w:t>
      </w:r>
    </w:p>
    <w:p w:rsidR="004E0D5C" w:rsidRDefault="004E0D5C" w:rsidP="00595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Default="004E0D5C" w:rsidP="00595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4969FE" w:rsidRDefault="004E0D5C" w:rsidP="00595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D5C" w:rsidRPr="004969FE" w:rsidRDefault="004E0D5C" w:rsidP="001B0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B0CE2">
        <w:rPr>
          <w:rFonts w:ascii="Times New Roman" w:hAnsi="Times New Roman" w:cs="Times New Roman"/>
          <w:sz w:val="28"/>
          <w:szCs w:val="28"/>
        </w:rPr>
        <w:t xml:space="preserve"> </w:t>
      </w:r>
      <w:r w:rsidRPr="004969FE">
        <w:rPr>
          <w:rFonts w:ascii="Times New Roman" w:hAnsi="Times New Roman" w:cs="Times New Roman"/>
          <w:sz w:val="28"/>
          <w:szCs w:val="28"/>
        </w:rPr>
        <w:t>2</w:t>
      </w:r>
    </w:p>
    <w:p w:rsidR="004E0D5C" w:rsidRPr="004969FE" w:rsidRDefault="001B0CE2" w:rsidP="002D42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E0D5C" w:rsidRPr="004969F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E0D5C" w:rsidRPr="004969FE" w:rsidRDefault="004E0D5C" w:rsidP="002D42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0D5C" w:rsidRPr="004969FE" w:rsidRDefault="004E0D5C" w:rsidP="002D42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4969F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E0D5C" w:rsidRPr="004969FE" w:rsidRDefault="004E0D5C" w:rsidP="002D42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969F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14.12.2017 г. № 121</w:t>
      </w:r>
    </w:p>
    <w:p w:rsidR="004E0D5C" w:rsidRPr="004969FE" w:rsidRDefault="004E0D5C" w:rsidP="005643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0D5C" w:rsidRPr="004969FE" w:rsidRDefault="004E0D5C" w:rsidP="009106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69FE">
        <w:rPr>
          <w:rFonts w:ascii="Times New Roman" w:hAnsi="Times New Roman" w:cs="Times New Roman"/>
          <w:b/>
          <w:bCs/>
          <w:sz w:val="28"/>
          <w:szCs w:val="28"/>
        </w:rPr>
        <w:t>Специально отведенные места, перечень помещений для проведения встреч депутатов с избирателями</w:t>
      </w:r>
    </w:p>
    <w:p w:rsidR="004E0D5C" w:rsidRPr="004969FE" w:rsidRDefault="004E0D5C" w:rsidP="009106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3401"/>
        <w:gridCol w:w="2926"/>
        <w:gridCol w:w="2725"/>
      </w:tblGrid>
      <w:tr w:rsidR="004E0D5C" w:rsidRPr="004969FE">
        <w:tc>
          <w:tcPr>
            <w:tcW w:w="519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1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>Перечень помещений (мест)</w:t>
            </w:r>
          </w:p>
        </w:tc>
        <w:tc>
          <w:tcPr>
            <w:tcW w:w="2926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помещения</w:t>
            </w:r>
          </w:p>
        </w:tc>
        <w:tc>
          <w:tcPr>
            <w:tcW w:w="2725" w:type="dxa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>балансодержатель</w:t>
            </w:r>
          </w:p>
        </w:tc>
      </w:tr>
      <w:tr w:rsidR="004E0D5C" w:rsidRPr="004969FE">
        <w:tc>
          <w:tcPr>
            <w:tcW w:w="519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1" w:type="dxa"/>
            <w:vAlign w:val="center"/>
          </w:tcPr>
          <w:p w:rsidR="004E0D5C" w:rsidRPr="004969FE" w:rsidRDefault="004E0D5C" w:rsidP="009106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Косиновский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Дом культуры» </w:t>
            </w:r>
          </w:p>
        </w:tc>
        <w:tc>
          <w:tcPr>
            <w:tcW w:w="2926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306266</w:t>
            </w:r>
          </w:p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с.Косиново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Обоянский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Курская область </w:t>
            </w:r>
          </w:p>
        </w:tc>
        <w:tc>
          <w:tcPr>
            <w:tcW w:w="2725" w:type="dxa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Обоянского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4E0D5C" w:rsidRPr="004969FE">
        <w:tc>
          <w:tcPr>
            <w:tcW w:w="519" w:type="dxa"/>
            <w:vAlign w:val="center"/>
          </w:tcPr>
          <w:p w:rsidR="004E0D5C" w:rsidRPr="004969FE" w:rsidRDefault="004E0D5C" w:rsidP="0091063A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1" w:type="dxa"/>
            <w:vAlign w:val="center"/>
          </w:tcPr>
          <w:p w:rsidR="004E0D5C" w:rsidRDefault="004E0D5C" w:rsidP="009106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Косиновский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Дом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Башкатовский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926" w:type="dxa"/>
            <w:vAlign w:val="center"/>
          </w:tcPr>
          <w:p w:rsidR="004E0D5C" w:rsidRPr="004969FE" w:rsidRDefault="004E0D5C" w:rsidP="00B8790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306267</w:t>
            </w:r>
          </w:p>
          <w:p w:rsidR="004E0D5C" w:rsidRPr="004969FE" w:rsidRDefault="004E0D5C" w:rsidP="00B8790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с.Башкатово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Обоянский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E0D5C" w:rsidRPr="004969FE" w:rsidRDefault="004E0D5C" w:rsidP="00B8790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Курская область </w:t>
            </w:r>
          </w:p>
        </w:tc>
        <w:tc>
          <w:tcPr>
            <w:tcW w:w="2725" w:type="dxa"/>
          </w:tcPr>
          <w:p w:rsidR="004E0D5C" w:rsidRPr="004969FE" w:rsidRDefault="004E0D5C" w:rsidP="00B8790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Башкатовского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Обоянского</w:t>
            </w:r>
            <w:proofErr w:type="spellEnd"/>
            <w:r w:rsidRPr="004969F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E0D5C" w:rsidRPr="004969FE" w:rsidRDefault="004E0D5C" w:rsidP="009106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E0D5C" w:rsidRPr="004969FE" w:rsidSect="00462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328"/>
    <w:rsid w:val="00015D7D"/>
    <w:rsid w:val="00051477"/>
    <w:rsid w:val="0008515C"/>
    <w:rsid w:val="000C5E62"/>
    <w:rsid w:val="000E544D"/>
    <w:rsid w:val="00133328"/>
    <w:rsid w:val="001B0CE2"/>
    <w:rsid w:val="001E41A5"/>
    <w:rsid w:val="002A3BDD"/>
    <w:rsid w:val="002D4226"/>
    <w:rsid w:val="00325E92"/>
    <w:rsid w:val="00462CAA"/>
    <w:rsid w:val="004969FE"/>
    <w:rsid w:val="004E0D5C"/>
    <w:rsid w:val="004E6C9A"/>
    <w:rsid w:val="004F2FB1"/>
    <w:rsid w:val="005141F7"/>
    <w:rsid w:val="00564382"/>
    <w:rsid w:val="00595E53"/>
    <w:rsid w:val="00606AF3"/>
    <w:rsid w:val="007653F8"/>
    <w:rsid w:val="007A22BE"/>
    <w:rsid w:val="007A4D88"/>
    <w:rsid w:val="00883123"/>
    <w:rsid w:val="008D11AE"/>
    <w:rsid w:val="0091063A"/>
    <w:rsid w:val="0096248C"/>
    <w:rsid w:val="009C16AE"/>
    <w:rsid w:val="00A5317B"/>
    <w:rsid w:val="00A73E1B"/>
    <w:rsid w:val="00A74FD3"/>
    <w:rsid w:val="00A843F8"/>
    <w:rsid w:val="00AA0CB3"/>
    <w:rsid w:val="00AD4E17"/>
    <w:rsid w:val="00B8790D"/>
    <w:rsid w:val="00C34682"/>
    <w:rsid w:val="00CA1251"/>
    <w:rsid w:val="00CA2AF2"/>
    <w:rsid w:val="00D01B0C"/>
    <w:rsid w:val="00D347DB"/>
    <w:rsid w:val="00D533F1"/>
    <w:rsid w:val="00DA4A29"/>
    <w:rsid w:val="00DA7CCC"/>
    <w:rsid w:val="00E0182E"/>
    <w:rsid w:val="00E96CC3"/>
    <w:rsid w:val="00ED5250"/>
    <w:rsid w:val="00F65F44"/>
    <w:rsid w:val="00FA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AA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iPriority w:val="99"/>
    <w:qFormat/>
    <w:rsid w:val="00D347D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564382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564382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347D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64382"/>
    <w:rPr>
      <w:rFonts w:ascii="Cambria" w:hAnsi="Cambria" w:cs="Cambria"/>
      <w:color w:val="243F6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64382"/>
    <w:rPr>
      <w:rFonts w:ascii="Cambria" w:hAnsi="Cambria" w:cs="Cambria"/>
      <w:color w:val="404040"/>
      <w:sz w:val="20"/>
      <w:szCs w:val="20"/>
    </w:rPr>
  </w:style>
  <w:style w:type="paragraph" w:customStyle="1" w:styleId="a3">
    <w:name w:val="Основной стиль записки"/>
    <w:basedOn w:val="a"/>
    <w:uiPriority w:val="99"/>
    <w:rsid w:val="00133328"/>
    <w:pPr>
      <w:spacing w:after="0" w:line="240" w:lineRule="auto"/>
      <w:ind w:firstLine="709"/>
      <w:jc w:val="both"/>
    </w:pPr>
    <w:rPr>
      <w:sz w:val="24"/>
      <w:szCs w:val="24"/>
    </w:rPr>
  </w:style>
  <w:style w:type="paragraph" w:customStyle="1" w:styleId="center1">
    <w:name w:val="center1"/>
    <w:basedOn w:val="a"/>
    <w:uiPriority w:val="99"/>
    <w:rsid w:val="0096248C"/>
    <w:pPr>
      <w:spacing w:before="100" w:beforeAutospacing="1" w:after="100" w:afterAutospacing="1" w:line="240" w:lineRule="auto"/>
    </w:pPr>
    <w:rPr>
      <w:smallCaps/>
      <w:sz w:val="24"/>
      <w:szCs w:val="24"/>
    </w:rPr>
  </w:style>
  <w:style w:type="paragraph" w:styleId="a4">
    <w:name w:val="Normal (Web)"/>
    <w:basedOn w:val="a"/>
    <w:uiPriority w:val="99"/>
    <w:rsid w:val="0096248C"/>
    <w:pPr>
      <w:spacing w:before="100" w:beforeAutospacing="1" w:after="100" w:afterAutospacing="1" w:line="240" w:lineRule="auto"/>
    </w:pPr>
    <w:rPr>
      <w:smallCaps/>
      <w:sz w:val="24"/>
      <w:szCs w:val="24"/>
    </w:rPr>
  </w:style>
  <w:style w:type="paragraph" w:styleId="a5">
    <w:name w:val="List Paragraph"/>
    <w:basedOn w:val="a"/>
    <w:uiPriority w:val="99"/>
    <w:qFormat/>
    <w:rsid w:val="004F2FB1"/>
    <w:pPr>
      <w:ind w:left="720"/>
    </w:pPr>
    <w:rPr>
      <w:kern w:val="2"/>
      <w:sz w:val="24"/>
      <w:szCs w:val="24"/>
      <w:lang w:eastAsia="en-US"/>
    </w:rPr>
  </w:style>
  <w:style w:type="paragraph" w:styleId="a6">
    <w:name w:val="caption"/>
    <w:basedOn w:val="a"/>
    <w:next w:val="a"/>
    <w:uiPriority w:val="99"/>
    <w:qFormat/>
    <w:rsid w:val="004F2FB1"/>
    <w:pPr>
      <w:tabs>
        <w:tab w:val="left" w:pos="6390"/>
      </w:tabs>
      <w:spacing w:after="0" w:line="240" w:lineRule="auto"/>
      <w:ind w:right="-142"/>
      <w:jc w:val="center"/>
    </w:pPr>
    <w:rPr>
      <w:b/>
      <w:bCs/>
      <w:sz w:val="28"/>
      <w:szCs w:val="28"/>
    </w:rPr>
  </w:style>
  <w:style w:type="character" w:customStyle="1" w:styleId="a7">
    <w:name w:val="Основной текст_"/>
    <w:link w:val="21"/>
    <w:uiPriority w:val="99"/>
    <w:locked/>
    <w:rsid w:val="00D347DB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uiPriority w:val="99"/>
    <w:rsid w:val="00D347DB"/>
    <w:pPr>
      <w:widowControl w:val="0"/>
      <w:shd w:val="clear" w:color="auto" w:fill="FFFFFF"/>
      <w:spacing w:after="0" w:line="322" w:lineRule="exact"/>
      <w:ind w:hanging="380"/>
    </w:pPr>
    <w:rPr>
      <w:sz w:val="27"/>
      <w:szCs w:val="27"/>
    </w:rPr>
  </w:style>
  <w:style w:type="character" w:customStyle="1" w:styleId="3">
    <w:name w:val="Основной текст (3) + Не курсив"/>
    <w:uiPriority w:val="99"/>
    <w:rsid w:val="00D347DB"/>
    <w:rPr>
      <w:rFonts w:eastAsia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8">
    <w:name w:val="Body Text Indent"/>
    <w:basedOn w:val="a"/>
    <w:link w:val="a9"/>
    <w:uiPriority w:val="99"/>
    <w:rsid w:val="00D347DB"/>
    <w:pPr>
      <w:suppressAutoHyphens/>
      <w:spacing w:after="0" w:line="240" w:lineRule="auto"/>
      <w:ind w:firstLine="900"/>
      <w:jc w:val="both"/>
    </w:pPr>
    <w:rPr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D347D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Normal">
    <w:name w:val="ConsNormal"/>
    <w:uiPriority w:val="99"/>
    <w:rsid w:val="005643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22">
    <w:name w:val="Body Text 2"/>
    <w:basedOn w:val="a"/>
    <w:link w:val="23"/>
    <w:uiPriority w:val="99"/>
    <w:semiHidden/>
    <w:rsid w:val="0056438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564382"/>
  </w:style>
  <w:style w:type="paragraph" w:customStyle="1" w:styleId="ConsPlusNonformat">
    <w:name w:val="ConsPlusNonformat"/>
    <w:uiPriority w:val="99"/>
    <w:rsid w:val="0056438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uiPriority w:val="99"/>
    <w:rsid w:val="000C5E62"/>
    <w:pPr>
      <w:shd w:val="clear" w:color="auto" w:fill="FFFFFF"/>
      <w:spacing w:after="0" w:line="274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7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58;n=23709;fld=134;dst=100012" TargetMode="External"/><Relationship Id="rId5" Type="http://schemas.openxmlformats.org/officeDocument/2006/relationships/hyperlink" Target="consultantplus://offline/main?base=RLAW358;n=23709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556</Words>
  <Characters>5083</Characters>
  <Application>Microsoft Office Word</Application>
  <DocSecurity>0</DocSecurity>
  <Lines>42</Lines>
  <Paragraphs>11</Paragraphs>
  <ScaleCrop>false</ScaleCrop>
  <Company>Microsoft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Любовь</cp:lastModifiedBy>
  <cp:revision>29</cp:revision>
  <cp:lastPrinted>2017-08-21T05:32:00Z</cp:lastPrinted>
  <dcterms:created xsi:type="dcterms:W3CDTF">2017-06-02T04:11:00Z</dcterms:created>
  <dcterms:modified xsi:type="dcterms:W3CDTF">2017-12-18T10:46:00Z</dcterms:modified>
</cp:coreProperties>
</file>