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4B" w:rsidRDefault="0042704B" w:rsidP="0042704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БАШКАТОВСКОГО СЕЛЬСОВЕТА</w:t>
      </w:r>
    </w:p>
    <w:p w:rsidR="0042704B" w:rsidRDefault="0042704B" w:rsidP="0042704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ОБОЯНСКОГО РАЙОНА КУРСКОЙ ОБЛАСТИ</w:t>
      </w:r>
    </w:p>
    <w:p w:rsidR="0042704B" w:rsidRDefault="0042704B" w:rsidP="004270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704B" w:rsidRDefault="0042704B" w:rsidP="004270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704B" w:rsidRPr="005E7DA3" w:rsidRDefault="0042704B" w:rsidP="0042704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E7DA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E7DA3">
        <w:rPr>
          <w:rFonts w:ascii="Times New Roman" w:hAnsi="Times New Roman" w:cs="Times New Roman"/>
          <w:sz w:val="32"/>
          <w:szCs w:val="32"/>
          <w:u w:val="single"/>
          <w:lang w:eastAsia="ru-RU"/>
        </w:rPr>
        <w:t>от 05.06.2017</w:t>
      </w:r>
      <w:r w:rsidRPr="005E7DA3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</w:t>
      </w:r>
      <w:r w:rsidRPr="005E7DA3">
        <w:rPr>
          <w:rFonts w:ascii="Times New Roman" w:hAnsi="Times New Roman" w:cs="Times New Roman"/>
          <w:sz w:val="32"/>
          <w:szCs w:val="32"/>
          <w:u w:val="single"/>
          <w:lang w:eastAsia="ru-RU"/>
        </w:rPr>
        <w:t>№ 6</w:t>
      </w:r>
      <w:r w:rsidR="005E7DA3" w:rsidRPr="005E7DA3">
        <w:rPr>
          <w:rFonts w:ascii="Times New Roman" w:hAnsi="Times New Roman" w:cs="Times New Roman"/>
          <w:sz w:val="32"/>
          <w:szCs w:val="32"/>
          <w:u w:val="single"/>
          <w:lang w:eastAsia="ru-RU"/>
        </w:rPr>
        <w:t>4</w:t>
      </w:r>
    </w:p>
    <w:p w:rsidR="0042704B" w:rsidRPr="005E7DA3" w:rsidRDefault="0042704B" w:rsidP="0042704B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5E7DA3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proofErr w:type="spellStart"/>
      <w:r w:rsidRPr="005E7DA3">
        <w:rPr>
          <w:rFonts w:ascii="Times New Roman" w:hAnsi="Times New Roman" w:cs="Times New Roman"/>
          <w:sz w:val="32"/>
          <w:szCs w:val="32"/>
          <w:u w:val="single"/>
          <w:lang w:eastAsia="ru-RU"/>
        </w:rPr>
        <w:t>с</w:t>
      </w:r>
      <w:proofErr w:type="gramStart"/>
      <w:r w:rsidRPr="005E7DA3">
        <w:rPr>
          <w:rFonts w:ascii="Times New Roman" w:hAnsi="Times New Roman" w:cs="Times New Roman"/>
          <w:sz w:val="32"/>
          <w:szCs w:val="32"/>
          <w:u w:val="single"/>
          <w:lang w:eastAsia="ru-RU"/>
        </w:rPr>
        <w:t>.Б</w:t>
      </w:r>
      <w:proofErr w:type="gramEnd"/>
      <w:r w:rsidRPr="005E7DA3">
        <w:rPr>
          <w:rFonts w:ascii="Times New Roman" w:hAnsi="Times New Roman" w:cs="Times New Roman"/>
          <w:sz w:val="32"/>
          <w:szCs w:val="32"/>
          <w:u w:val="single"/>
          <w:lang w:eastAsia="ru-RU"/>
        </w:rPr>
        <w:t>ашкатово</w:t>
      </w:r>
      <w:proofErr w:type="spellEnd"/>
    </w:p>
    <w:p w:rsidR="00550FF2" w:rsidRPr="005E7DA3" w:rsidRDefault="00550FF2" w:rsidP="00550FF2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5E7DA3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p w:rsidR="00550FF2" w:rsidRPr="00F91BB9" w:rsidRDefault="00550FF2" w:rsidP="00550FF2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  <w:r w:rsidRPr="00550FF2"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  <w:t> </w:t>
      </w:r>
    </w:p>
    <w:p w:rsidR="00550FF2" w:rsidRPr="005D0F34" w:rsidRDefault="00550FF2" w:rsidP="00550FF2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 порядке подготовки населения в области</w:t>
      </w:r>
    </w:p>
    <w:p w:rsidR="00550FF2" w:rsidRPr="005D0F34" w:rsidRDefault="00550FF2" w:rsidP="00550FF2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пожарной безопасн</w:t>
      </w:r>
      <w:r w:rsidR="005E7DA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ости на территории </w:t>
      </w:r>
      <w:proofErr w:type="spellStart"/>
      <w:r w:rsidR="005E7DA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Башкатовского</w:t>
      </w:r>
      <w:proofErr w:type="spellEnd"/>
      <w:r w:rsidRPr="005D0F3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сель</w:t>
      </w:r>
      <w:r w:rsidR="005E7DA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совета </w:t>
      </w:r>
      <w:proofErr w:type="spellStart"/>
      <w:r w:rsidR="005E7DA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Обоянского</w:t>
      </w:r>
      <w:proofErr w:type="spellEnd"/>
      <w:r w:rsidR="005E7DA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района Курской области</w:t>
      </w:r>
    </w:p>
    <w:p w:rsidR="00550FF2" w:rsidRPr="005D0F34" w:rsidRDefault="00550FF2" w:rsidP="00CC62E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целях обеспечения пожар</w:t>
      </w:r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ной безопасности на территории </w:t>
      </w:r>
      <w:proofErr w:type="spellStart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,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CC62E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МО «</w:t>
      </w:r>
      <w:proofErr w:type="spellStart"/>
      <w:r w:rsidR="00CC62E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Башкатовский</w:t>
      </w:r>
      <w:proofErr w:type="spellEnd"/>
      <w:r w:rsidR="00CC62E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сельсовет»</w:t>
      </w:r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района, Администрация </w:t>
      </w:r>
      <w:proofErr w:type="spellStart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ПОСТАНОВЛЯЕТ:</w:t>
      </w:r>
    </w:p>
    <w:p w:rsidR="00550FF2" w:rsidRPr="005D0F34" w:rsidRDefault="00550FF2" w:rsidP="001D730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proofErr w:type="spellStart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DC2B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(Приложение № 1)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 Настоящее постановление подлежит обнародованию.</w:t>
      </w:r>
    </w:p>
    <w:p w:rsidR="00550FF2" w:rsidRPr="005D0F34" w:rsidRDefault="00550FF2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  Настоящее постановление вступает в силу с момента подписания.</w:t>
      </w:r>
    </w:p>
    <w:p w:rsidR="00550FF2" w:rsidRPr="005D0F34" w:rsidRDefault="00550FF2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 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Контроль за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исполнением настоящего  постановления оставляю за собой.</w:t>
      </w:r>
    </w:p>
    <w:p w:rsidR="00550FF2" w:rsidRPr="005D0F34" w:rsidRDefault="00550FF2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Default="00DC2BEB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                                                М.С.Малыхин</w:t>
      </w:r>
    </w:p>
    <w:p w:rsidR="00DC2BEB" w:rsidRDefault="00DC2BEB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DC2BEB" w:rsidRDefault="00DC2BEB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DC2BEB" w:rsidRPr="00CC62E2" w:rsidRDefault="00CC62E2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C6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Исп</w:t>
      </w:r>
      <w:proofErr w:type="gramStart"/>
      <w:r w:rsidRPr="00CC6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.К</w:t>
      </w:r>
      <w:proofErr w:type="gramEnd"/>
      <w:r w:rsidRPr="00CC6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аменева Л.Ф.</w:t>
      </w:r>
    </w:p>
    <w:p w:rsidR="00CC62E2" w:rsidRPr="00CC62E2" w:rsidRDefault="00CC62E2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C62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Т.8(47141) 3-25-48</w:t>
      </w:r>
    </w:p>
    <w:p w:rsidR="00DC2BEB" w:rsidRPr="00CC62E2" w:rsidRDefault="00DC2BEB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DC2BEB" w:rsidRPr="005D0F34" w:rsidRDefault="00DC2BEB" w:rsidP="00550FF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550FF2" w:rsidRPr="005D0F34" w:rsidRDefault="00550FF2" w:rsidP="00550FF2">
      <w:pPr>
        <w:shd w:val="clear" w:color="auto" w:fill="FFFFFF"/>
        <w:spacing w:before="150" w:after="225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Приложение №1</w:t>
      </w:r>
    </w:p>
    <w:p w:rsidR="00550FF2" w:rsidRPr="005D0F34" w:rsidRDefault="00550FF2" w:rsidP="00550FF2">
      <w:pPr>
        <w:shd w:val="clear" w:color="auto" w:fill="FFFFFF"/>
        <w:spacing w:before="150" w:after="225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 постановлению администрации</w:t>
      </w:r>
    </w:p>
    <w:p w:rsidR="00DC2BEB" w:rsidRDefault="00DC2BEB" w:rsidP="00550FF2">
      <w:pPr>
        <w:shd w:val="clear" w:color="auto" w:fill="FFFFFF"/>
        <w:spacing w:before="150" w:after="225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</w:t>
      </w:r>
    </w:p>
    <w:p w:rsidR="00DC2BEB" w:rsidRDefault="00DC2BEB" w:rsidP="00550FF2">
      <w:pPr>
        <w:shd w:val="clear" w:color="auto" w:fill="FFFFFF"/>
        <w:spacing w:before="150" w:after="225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</w:p>
    <w:p w:rsidR="00550FF2" w:rsidRPr="005D0F34" w:rsidRDefault="00DC2BEB" w:rsidP="00550FF2">
      <w:pPr>
        <w:shd w:val="clear" w:color="auto" w:fill="FFFFFF"/>
        <w:spacing w:before="150" w:after="225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  05.06.2017 г. № 64</w:t>
      </w:r>
    </w:p>
    <w:p w:rsidR="00550FF2" w:rsidRPr="005D0F34" w:rsidRDefault="00550FF2" w:rsidP="00550FF2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I. Общие положения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1.1. 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  <w:r w:rsidR="002145EE"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Волгоградской области, 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регулирующими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правоотношения в сфере пожарной безопасности.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II. Основные цели и задачи обучения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2.1. 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Основными целями и задачами обучения населения мерам пожарной безопасности на территории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  <w:r w:rsidR="002145EE"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являются: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2.1.1. соблюдение и выполнение гражданами требований пожарной безопасности в различных сферах деятельности;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2.1.3. снижение числа пожаров и степени тяжести последствий от них;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2.1.5.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2.1.6.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2.1.7. обеспечение целенаправленности, плановости и непрерывности процесса обучения населения мерам пожарной безопасности;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2.1.8. совершенствование форм и методов противопожарной пропаганды.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III. Группы населения и формы обучения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3.1. Обучение мерам пожарной безопасности проходят: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3.1.1. граждане, состоящие в трудовых отношениях (далее - работающее население);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3.2.Обучение работающего населения предусматривает: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3.2.3. проведение лекций, бесед, просмотр учебных фильмов на 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противопожарные темы;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3.2.4. привлечение на учения и тренировки в организациях и по месту проживания;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3.2.5. самостоятельное изучение требований пожарной безопасности и порядка действий при возникновении пожара.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3.4. 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3.5.1. информирование о мерах пожарной безопасности, в том числе посредством организации и проведения собраний;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3.5.3. проведение лекций, бесед на противопожарные темы;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3.5.4. привлечение на учения и тренировки по месту проживания;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Обучение предусматривает: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3.6.2. проведение лекций, бесед, просмотр учебных фильмов на противопожарные темы;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3.6.3. проведение тематических вечеров, конкурсов, викторин и иных мероприятий, проводимых во внеурочное время;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3.6.5. проведение противопожарного инструктажа перед началом работ 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3.6.6. участие в учениях и тренировках по эвакуации из зданий образовательных учреждений, общежитий.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3.7.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Обучение мерам пожарной безопасности проводится в форме: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занятий по специальным программам;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противопожарного инструктажа;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лекций, бесед, учебных фильмов;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самостоятельной подготовки;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учений и тренировок.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других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3.12. Организация противопожарного инструктажа граждан проводится при вступлении их в жилищные, гаражные, дачные и иные специализированные 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</w:t>
      </w:r>
      <w:r w:rsidR="00EF44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арственной власти Курской области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органами местно</w:t>
      </w:r>
      <w:r w:rsidR="00EF44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го самоуправления Курской области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организациями.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IV. Ответственность и расходные обязательства по обучению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знаний правил пожарной безопасности работников организаций</w:t>
      </w:r>
      <w:proofErr w:type="gramEnd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2145E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550FF2" w:rsidRPr="005D0F34" w:rsidRDefault="00550FF2" w:rsidP="00EF44F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proofErr w:type="spellStart"/>
      <w:r w:rsidR="00EF44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Башкатовского</w:t>
      </w:r>
      <w:proofErr w:type="spellEnd"/>
      <w:r w:rsidR="00EF44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EF44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Обоянского</w:t>
      </w:r>
      <w:proofErr w:type="spellEnd"/>
      <w:r w:rsidR="00EF44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района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7A16C3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BB510A" w:rsidRDefault="00BB510A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EF44FF" w:rsidRDefault="00EF44FF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6C3" w:rsidRPr="005D0F34" w:rsidRDefault="007A16C3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bookmarkStart w:id="0" w:name="_GoBack"/>
      <w:bookmarkEnd w:id="0"/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ЖУРНАЛ № учета проведения противопожарного инструктажа граждан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___________________________________________________________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ЖУРНАЛ № учета проведения противопожарного инструктажа граждан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___________________________________________________________________________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(место проведения инструктажа)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Дата проведения инструктажа "___" ________________ 20__ г.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Инструктаж провел _________________________________________________________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(фамилия, имя, отчество, должность (профессия)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1480"/>
        <w:gridCol w:w="1850"/>
        <w:gridCol w:w="1850"/>
        <w:gridCol w:w="2241"/>
      </w:tblGrid>
      <w:tr w:rsidR="00550FF2" w:rsidRPr="005D0F34" w:rsidTr="00550FF2">
        <w:trPr>
          <w:tblCellSpacing w:w="0" w:type="dxa"/>
        </w:trPr>
        <w:tc>
          <w:tcPr>
            <w:tcW w:w="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</w:tr>
      <w:tr w:rsidR="00550FF2" w:rsidRPr="005D0F34" w:rsidTr="00550FF2">
        <w:trPr>
          <w:tblCellSpacing w:w="0" w:type="dxa"/>
        </w:trPr>
        <w:tc>
          <w:tcPr>
            <w:tcW w:w="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5D0F3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5D0F3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</w:t>
            </w:r>
            <w:proofErr w:type="gramEnd"/>
            <w:r w:rsidRPr="005D0F3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5D0F3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5D0F3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1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5D0F3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Тема инструктажа</w:t>
            </w: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5D0F3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5D0F3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инструктируемого</w:t>
            </w:r>
            <w:proofErr w:type="gramEnd"/>
          </w:p>
        </w:tc>
      </w:tr>
      <w:tr w:rsidR="00550FF2" w:rsidRPr="005D0F34" w:rsidTr="00550FF2">
        <w:trPr>
          <w:tblCellSpacing w:w="0" w:type="dxa"/>
        </w:trPr>
        <w:tc>
          <w:tcPr>
            <w:tcW w:w="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Pr="005D0F34" w:rsidRDefault="00550FF2" w:rsidP="00D3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</w:tr>
    </w:tbl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___________________________________________________________________________</w:t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(должность, Ф.И.О., подпись лица, проводившего инструктаж)</w:t>
      </w:r>
    </w:p>
    <w:p w:rsidR="00550FF2" w:rsidRPr="005D0F34" w:rsidRDefault="00550FF2" w:rsidP="00D3201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D0F3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7F785F" w:rsidRPr="005D0F34" w:rsidRDefault="007F785F" w:rsidP="00D32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785F" w:rsidRPr="005D0F34" w:rsidSect="00CD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F2"/>
    <w:rsid w:val="001D730A"/>
    <w:rsid w:val="002145EE"/>
    <w:rsid w:val="0042704B"/>
    <w:rsid w:val="00550FF2"/>
    <w:rsid w:val="005D0F34"/>
    <w:rsid w:val="005E7DA3"/>
    <w:rsid w:val="006A7D8E"/>
    <w:rsid w:val="007331FD"/>
    <w:rsid w:val="0074029A"/>
    <w:rsid w:val="007A16C3"/>
    <w:rsid w:val="007E07A2"/>
    <w:rsid w:val="007F785F"/>
    <w:rsid w:val="00BB510A"/>
    <w:rsid w:val="00CC62E2"/>
    <w:rsid w:val="00CD15A1"/>
    <w:rsid w:val="00D32019"/>
    <w:rsid w:val="00DC2BEB"/>
    <w:rsid w:val="00EF44FF"/>
    <w:rsid w:val="00F33E92"/>
    <w:rsid w:val="00F9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</dc:creator>
  <cp:lastModifiedBy>Любовь</cp:lastModifiedBy>
  <cp:revision>10</cp:revision>
  <cp:lastPrinted>2017-06-09T07:19:00Z</cp:lastPrinted>
  <dcterms:created xsi:type="dcterms:W3CDTF">2017-06-09T06:39:00Z</dcterms:created>
  <dcterms:modified xsi:type="dcterms:W3CDTF">2017-06-09T07:20:00Z</dcterms:modified>
</cp:coreProperties>
</file>